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2C2E1" w14:textId="53576FCC" w:rsidR="00780B1C" w:rsidRDefault="00780B1C">
      <w:pPr>
        <w:pStyle w:val="ConsPlusTitlePage"/>
      </w:pPr>
      <w:r>
        <w:br/>
      </w:r>
    </w:p>
    <w:p w14:paraId="217AFE9E" w14:textId="77777777" w:rsidR="00780B1C" w:rsidRDefault="00780B1C">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B1C" w14:paraId="3E460614" w14:textId="77777777">
        <w:tc>
          <w:tcPr>
            <w:tcW w:w="60" w:type="dxa"/>
            <w:tcBorders>
              <w:top w:val="nil"/>
              <w:left w:val="nil"/>
              <w:bottom w:val="nil"/>
              <w:right w:val="nil"/>
            </w:tcBorders>
            <w:shd w:val="clear" w:color="auto" w:fill="CED3F1"/>
            <w:tcMar>
              <w:top w:w="0" w:type="dxa"/>
              <w:left w:w="0" w:type="dxa"/>
              <w:bottom w:w="0" w:type="dxa"/>
              <w:right w:w="0" w:type="dxa"/>
            </w:tcMar>
          </w:tcPr>
          <w:p w14:paraId="0686B4D1" w14:textId="77777777" w:rsidR="00780B1C" w:rsidRDefault="00780B1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D358FD" w14:textId="77777777" w:rsidR="00780B1C" w:rsidRDefault="00780B1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09E269" w14:textId="5C68BA74" w:rsidR="00780B1C" w:rsidRDefault="00780B1C">
            <w:pPr>
              <w:pStyle w:val="ConsPlusNormal"/>
              <w:jc w:val="right"/>
            </w:pPr>
          </w:p>
        </w:tc>
        <w:tc>
          <w:tcPr>
            <w:tcW w:w="113" w:type="dxa"/>
            <w:tcBorders>
              <w:top w:val="nil"/>
              <w:left w:val="nil"/>
              <w:bottom w:val="nil"/>
              <w:right w:val="nil"/>
            </w:tcBorders>
            <w:shd w:val="clear" w:color="auto" w:fill="F4F3F8"/>
            <w:tcMar>
              <w:top w:w="0" w:type="dxa"/>
              <w:left w:w="0" w:type="dxa"/>
              <w:bottom w:w="0" w:type="dxa"/>
              <w:right w:w="0" w:type="dxa"/>
            </w:tcMar>
          </w:tcPr>
          <w:p w14:paraId="193FC3C4" w14:textId="77777777" w:rsidR="00780B1C" w:rsidRDefault="00780B1C">
            <w:pPr>
              <w:spacing w:after="1" w:line="0" w:lineRule="atLeast"/>
            </w:pPr>
          </w:p>
        </w:tc>
      </w:tr>
    </w:tbl>
    <w:p w14:paraId="1F63F8DF" w14:textId="49EA6FB4" w:rsidR="00780B1C" w:rsidRPr="00E04F5E" w:rsidRDefault="00780B1C" w:rsidP="00E04F5E">
      <w:pPr>
        <w:pStyle w:val="ConsPlusNonformat"/>
        <w:spacing w:before="260"/>
        <w:jc w:val="right"/>
        <w:rPr>
          <w:rFonts w:ascii="Times New Roman" w:hAnsi="Times New Roman" w:cs="Times New Roman"/>
          <w:sz w:val="24"/>
          <w:szCs w:val="24"/>
        </w:rPr>
      </w:pPr>
      <w:r>
        <w:t xml:space="preserve">                                                                </w:t>
      </w:r>
      <w:r w:rsidRPr="00E04F5E">
        <w:rPr>
          <w:rFonts w:ascii="Times New Roman" w:hAnsi="Times New Roman" w:cs="Times New Roman"/>
          <w:sz w:val="24"/>
          <w:szCs w:val="24"/>
        </w:rPr>
        <w:t>Утвержден</w:t>
      </w:r>
    </w:p>
    <w:p w14:paraId="594F410D" w14:textId="77777777"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Общим собранием членов</w:t>
      </w:r>
    </w:p>
    <w:p w14:paraId="454BF09A" w14:textId="77777777"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садоводческого некоммерческого товарищества</w:t>
      </w:r>
    </w:p>
    <w:p w14:paraId="0D5A20A3" w14:textId="62A48A0B"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w:t>
      </w:r>
      <w:r w:rsidR="00E04F5E">
        <w:rPr>
          <w:rFonts w:ascii="Times New Roman" w:hAnsi="Times New Roman" w:cs="Times New Roman"/>
          <w:sz w:val="24"/>
          <w:szCs w:val="24"/>
        </w:rPr>
        <w:t>РОДНИК</w:t>
      </w:r>
      <w:r w:rsidRPr="00E04F5E">
        <w:rPr>
          <w:rFonts w:ascii="Times New Roman" w:hAnsi="Times New Roman" w:cs="Times New Roman"/>
          <w:sz w:val="24"/>
          <w:szCs w:val="24"/>
        </w:rPr>
        <w:t>"</w:t>
      </w:r>
    </w:p>
    <w:p w14:paraId="55A2B4C7" w14:textId="2E4A0108"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Протокол от "</w:t>
      </w:r>
      <w:r w:rsidR="0024593E" w:rsidRPr="009A79D2">
        <w:rPr>
          <w:rFonts w:ascii="Times New Roman" w:hAnsi="Times New Roman" w:cs="Times New Roman"/>
          <w:sz w:val="24"/>
          <w:szCs w:val="24"/>
        </w:rPr>
        <w:t>___</w:t>
      </w:r>
      <w:r w:rsidRPr="00E04F5E">
        <w:rPr>
          <w:rFonts w:ascii="Times New Roman" w:hAnsi="Times New Roman" w:cs="Times New Roman"/>
          <w:sz w:val="24"/>
          <w:szCs w:val="24"/>
        </w:rPr>
        <w:t>"_________ ____ г. N ______</w:t>
      </w:r>
    </w:p>
    <w:p w14:paraId="5DFE0C89" w14:textId="77777777" w:rsidR="00780B1C" w:rsidRPr="00E04F5E" w:rsidRDefault="00780B1C" w:rsidP="00E04F5E">
      <w:pPr>
        <w:pStyle w:val="ConsPlusNonformat"/>
        <w:jc w:val="right"/>
        <w:rPr>
          <w:rFonts w:ascii="Times New Roman" w:hAnsi="Times New Roman" w:cs="Times New Roman"/>
          <w:sz w:val="24"/>
          <w:szCs w:val="24"/>
        </w:rPr>
      </w:pPr>
    </w:p>
    <w:p w14:paraId="7633C03A" w14:textId="77777777"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Председатель правления</w:t>
      </w:r>
    </w:p>
    <w:p w14:paraId="3A6276D1" w14:textId="59B3E9C2"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СНТ "</w:t>
      </w:r>
      <w:r w:rsidR="00226785">
        <w:rPr>
          <w:rFonts w:ascii="Times New Roman" w:hAnsi="Times New Roman" w:cs="Times New Roman"/>
          <w:sz w:val="24"/>
          <w:szCs w:val="24"/>
        </w:rPr>
        <w:t>РОДНИК</w:t>
      </w:r>
      <w:r w:rsidRPr="00E04F5E">
        <w:rPr>
          <w:rFonts w:ascii="Times New Roman" w:hAnsi="Times New Roman" w:cs="Times New Roman"/>
          <w:sz w:val="24"/>
          <w:szCs w:val="24"/>
        </w:rPr>
        <w:t>"</w:t>
      </w:r>
    </w:p>
    <w:p w14:paraId="6E75129B" w14:textId="77777777" w:rsidR="00780B1C" w:rsidRPr="00E04F5E" w:rsidRDefault="00780B1C" w:rsidP="00E04F5E">
      <w:pPr>
        <w:pStyle w:val="ConsPlusNonformat"/>
        <w:jc w:val="right"/>
        <w:rPr>
          <w:rFonts w:ascii="Times New Roman" w:hAnsi="Times New Roman" w:cs="Times New Roman"/>
          <w:sz w:val="24"/>
          <w:szCs w:val="24"/>
        </w:rPr>
      </w:pPr>
      <w:r w:rsidRPr="00E04F5E">
        <w:rPr>
          <w:rFonts w:ascii="Times New Roman" w:hAnsi="Times New Roman" w:cs="Times New Roman"/>
          <w:sz w:val="24"/>
          <w:szCs w:val="24"/>
        </w:rPr>
        <w:t xml:space="preserve">                                _________________________ _________________</w:t>
      </w:r>
    </w:p>
    <w:p w14:paraId="1C57A69E" w14:textId="28B0DCE7" w:rsidR="00780B1C" w:rsidRPr="00E04F5E" w:rsidRDefault="00226785" w:rsidP="00E04F5E">
      <w:pPr>
        <w:pStyle w:val="ConsPlusNonformat"/>
        <w:jc w:val="right"/>
        <w:rPr>
          <w:rFonts w:ascii="Times New Roman" w:hAnsi="Times New Roman" w:cs="Times New Roman"/>
          <w:sz w:val="24"/>
          <w:szCs w:val="24"/>
        </w:rPr>
      </w:pPr>
      <w:r>
        <w:rPr>
          <w:rFonts w:ascii="Times New Roman" w:hAnsi="Times New Roman" w:cs="Times New Roman"/>
          <w:sz w:val="24"/>
          <w:szCs w:val="24"/>
        </w:rPr>
        <w:t>Е.Н. Шанскова</w:t>
      </w:r>
    </w:p>
    <w:p w14:paraId="699FBADC" w14:textId="0D17A8AC" w:rsidR="00780B1C" w:rsidRDefault="00780B1C">
      <w:pPr>
        <w:pStyle w:val="ConsPlusNormal"/>
        <w:ind w:firstLine="540"/>
        <w:jc w:val="both"/>
      </w:pPr>
    </w:p>
    <w:p w14:paraId="5FAE9956" w14:textId="483D63B0" w:rsidR="00E04F5E" w:rsidRDefault="00E04F5E">
      <w:pPr>
        <w:pStyle w:val="ConsPlusNormal"/>
        <w:ind w:firstLine="540"/>
        <w:jc w:val="both"/>
      </w:pPr>
    </w:p>
    <w:p w14:paraId="762642E8" w14:textId="34E1B4AB" w:rsidR="00E04F5E" w:rsidRDefault="00E04F5E">
      <w:pPr>
        <w:pStyle w:val="ConsPlusNormal"/>
        <w:ind w:firstLine="540"/>
        <w:jc w:val="both"/>
      </w:pPr>
    </w:p>
    <w:p w14:paraId="51DCDDA9" w14:textId="2130788F" w:rsidR="00E04F5E" w:rsidRDefault="00E04F5E">
      <w:pPr>
        <w:pStyle w:val="ConsPlusNormal"/>
        <w:ind w:firstLine="540"/>
        <w:jc w:val="both"/>
      </w:pPr>
    </w:p>
    <w:p w14:paraId="5B8DC975" w14:textId="69768097" w:rsidR="00E04F5E" w:rsidRDefault="00E04F5E">
      <w:pPr>
        <w:pStyle w:val="ConsPlusNormal"/>
        <w:ind w:firstLine="540"/>
        <w:jc w:val="both"/>
      </w:pPr>
    </w:p>
    <w:p w14:paraId="02302110" w14:textId="0B710E20" w:rsidR="00E04F5E" w:rsidRDefault="00E04F5E">
      <w:pPr>
        <w:pStyle w:val="ConsPlusNormal"/>
        <w:ind w:firstLine="540"/>
        <w:jc w:val="both"/>
      </w:pPr>
    </w:p>
    <w:p w14:paraId="0B3794A8" w14:textId="6E4EAFE2" w:rsidR="00E04F5E" w:rsidRDefault="00E04F5E">
      <w:pPr>
        <w:pStyle w:val="ConsPlusNormal"/>
        <w:ind w:firstLine="540"/>
        <w:jc w:val="both"/>
      </w:pPr>
    </w:p>
    <w:p w14:paraId="5BBE7141" w14:textId="77777777" w:rsidR="00E04F5E" w:rsidRDefault="00E04F5E">
      <w:pPr>
        <w:pStyle w:val="ConsPlusNormal"/>
        <w:ind w:firstLine="540"/>
        <w:jc w:val="both"/>
      </w:pPr>
    </w:p>
    <w:p w14:paraId="2FD0845B" w14:textId="77777777" w:rsidR="00780B1C" w:rsidRPr="00E04F5E" w:rsidRDefault="00780B1C">
      <w:pPr>
        <w:pStyle w:val="ConsPlusNormal"/>
        <w:jc w:val="center"/>
        <w:rPr>
          <w:rFonts w:ascii="Times New Roman" w:hAnsi="Times New Roman" w:cs="Times New Roman"/>
          <w:b/>
          <w:bCs/>
          <w:sz w:val="40"/>
          <w:szCs w:val="40"/>
        </w:rPr>
      </w:pPr>
      <w:r w:rsidRPr="00E04F5E">
        <w:rPr>
          <w:rFonts w:ascii="Times New Roman" w:hAnsi="Times New Roman" w:cs="Times New Roman"/>
          <w:b/>
          <w:bCs/>
          <w:sz w:val="40"/>
          <w:szCs w:val="40"/>
        </w:rPr>
        <w:t>Устав</w:t>
      </w:r>
    </w:p>
    <w:p w14:paraId="593CC66B" w14:textId="77777777" w:rsidR="00780B1C" w:rsidRPr="00E04F5E" w:rsidRDefault="00780B1C">
      <w:pPr>
        <w:pStyle w:val="ConsPlusNormal"/>
        <w:jc w:val="center"/>
        <w:rPr>
          <w:rFonts w:ascii="Times New Roman" w:hAnsi="Times New Roman" w:cs="Times New Roman"/>
          <w:b/>
          <w:bCs/>
          <w:sz w:val="40"/>
          <w:szCs w:val="40"/>
        </w:rPr>
      </w:pPr>
      <w:r w:rsidRPr="00E04F5E">
        <w:rPr>
          <w:rFonts w:ascii="Times New Roman" w:hAnsi="Times New Roman" w:cs="Times New Roman"/>
          <w:b/>
          <w:bCs/>
          <w:sz w:val="40"/>
          <w:szCs w:val="40"/>
        </w:rPr>
        <w:t>садоводческого некоммерческого товарищества</w:t>
      </w:r>
    </w:p>
    <w:p w14:paraId="0B94CE9E" w14:textId="25CF0F9D" w:rsidR="00780B1C" w:rsidRPr="00E04F5E" w:rsidRDefault="00780B1C" w:rsidP="00E04F5E">
      <w:pPr>
        <w:pStyle w:val="ConsPlusNormal"/>
        <w:jc w:val="center"/>
        <w:rPr>
          <w:rFonts w:ascii="Times New Roman" w:hAnsi="Times New Roman" w:cs="Times New Roman"/>
          <w:b/>
          <w:bCs/>
          <w:sz w:val="40"/>
          <w:szCs w:val="40"/>
        </w:rPr>
      </w:pPr>
      <w:r w:rsidRPr="00E04F5E">
        <w:rPr>
          <w:rFonts w:ascii="Times New Roman" w:hAnsi="Times New Roman" w:cs="Times New Roman"/>
          <w:b/>
          <w:bCs/>
          <w:sz w:val="40"/>
          <w:szCs w:val="40"/>
        </w:rPr>
        <w:t>"</w:t>
      </w:r>
      <w:r w:rsidR="00E04F5E" w:rsidRPr="00E04F5E">
        <w:rPr>
          <w:rFonts w:ascii="Times New Roman" w:hAnsi="Times New Roman" w:cs="Times New Roman"/>
          <w:b/>
          <w:bCs/>
          <w:sz w:val="40"/>
          <w:szCs w:val="40"/>
        </w:rPr>
        <w:t>РОДНИК</w:t>
      </w:r>
      <w:r w:rsidRPr="00E04F5E">
        <w:rPr>
          <w:rFonts w:ascii="Times New Roman" w:hAnsi="Times New Roman" w:cs="Times New Roman"/>
          <w:b/>
          <w:bCs/>
          <w:sz w:val="40"/>
          <w:szCs w:val="40"/>
        </w:rPr>
        <w:t>"</w:t>
      </w:r>
    </w:p>
    <w:p w14:paraId="66C72B68" w14:textId="1396C7BD" w:rsidR="00780B1C" w:rsidRDefault="00780B1C">
      <w:pPr>
        <w:pStyle w:val="ConsPlusNormal"/>
        <w:ind w:firstLine="540"/>
        <w:jc w:val="both"/>
        <w:rPr>
          <w:rFonts w:ascii="Times New Roman" w:hAnsi="Times New Roman" w:cs="Times New Roman"/>
          <w:sz w:val="28"/>
          <w:szCs w:val="28"/>
        </w:rPr>
      </w:pPr>
    </w:p>
    <w:p w14:paraId="1A795F00" w14:textId="3D3E4576" w:rsidR="00E04F5E" w:rsidRDefault="00E04F5E">
      <w:pPr>
        <w:pStyle w:val="ConsPlusNormal"/>
        <w:ind w:firstLine="540"/>
        <w:jc w:val="both"/>
        <w:rPr>
          <w:rFonts w:ascii="Times New Roman" w:hAnsi="Times New Roman" w:cs="Times New Roman"/>
          <w:sz w:val="28"/>
          <w:szCs w:val="28"/>
        </w:rPr>
      </w:pPr>
    </w:p>
    <w:p w14:paraId="18FB9E21" w14:textId="07EE1ECD" w:rsidR="00E04F5E" w:rsidRDefault="00E04F5E">
      <w:pPr>
        <w:pStyle w:val="ConsPlusNormal"/>
        <w:ind w:firstLine="540"/>
        <w:jc w:val="both"/>
        <w:rPr>
          <w:rFonts w:ascii="Times New Roman" w:hAnsi="Times New Roman" w:cs="Times New Roman"/>
          <w:sz w:val="28"/>
          <w:szCs w:val="28"/>
        </w:rPr>
      </w:pPr>
    </w:p>
    <w:p w14:paraId="55204489" w14:textId="51F22019" w:rsidR="00E04F5E" w:rsidRDefault="00E04F5E">
      <w:pPr>
        <w:pStyle w:val="ConsPlusNormal"/>
        <w:ind w:firstLine="540"/>
        <w:jc w:val="both"/>
        <w:rPr>
          <w:rFonts w:ascii="Times New Roman" w:hAnsi="Times New Roman" w:cs="Times New Roman"/>
          <w:sz w:val="28"/>
          <w:szCs w:val="28"/>
        </w:rPr>
      </w:pPr>
    </w:p>
    <w:p w14:paraId="50C6413D" w14:textId="60C1990D" w:rsidR="00E04F5E" w:rsidRDefault="00E04F5E">
      <w:pPr>
        <w:pStyle w:val="ConsPlusNormal"/>
        <w:ind w:firstLine="540"/>
        <w:jc w:val="both"/>
        <w:rPr>
          <w:rFonts w:ascii="Times New Roman" w:hAnsi="Times New Roman" w:cs="Times New Roman"/>
          <w:sz w:val="28"/>
          <w:szCs w:val="28"/>
        </w:rPr>
      </w:pPr>
    </w:p>
    <w:p w14:paraId="7E196408" w14:textId="2F1F7EB8" w:rsidR="00E04F5E" w:rsidRDefault="00E04F5E">
      <w:pPr>
        <w:pStyle w:val="ConsPlusNormal"/>
        <w:ind w:firstLine="540"/>
        <w:jc w:val="both"/>
        <w:rPr>
          <w:rFonts w:ascii="Times New Roman" w:hAnsi="Times New Roman" w:cs="Times New Roman"/>
          <w:sz w:val="28"/>
          <w:szCs w:val="28"/>
        </w:rPr>
      </w:pPr>
    </w:p>
    <w:p w14:paraId="664D1D67" w14:textId="376DD9FA" w:rsidR="00E04F5E" w:rsidRDefault="00E04F5E">
      <w:pPr>
        <w:pStyle w:val="ConsPlusNormal"/>
        <w:ind w:firstLine="540"/>
        <w:jc w:val="both"/>
        <w:rPr>
          <w:rFonts w:ascii="Times New Roman" w:hAnsi="Times New Roman" w:cs="Times New Roman"/>
          <w:sz w:val="28"/>
          <w:szCs w:val="28"/>
        </w:rPr>
      </w:pPr>
    </w:p>
    <w:p w14:paraId="0C501255" w14:textId="76DBF76E" w:rsidR="00E04F5E" w:rsidRDefault="00E04F5E">
      <w:pPr>
        <w:pStyle w:val="ConsPlusNormal"/>
        <w:ind w:firstLine="540"/>
        <w:jc w:val="both"/>
        <w:rPr>
          <w:rFonts w:ascii="Times New Roman" w:hAnsi="Times New Roman" w:cs="Times New Roman"/>
          <w:sz w:val="28"/>
          <w:szCs w:val="28"/>
        </w:rPr>
      </w:pPr>
    </w:p>
    <w:p w14:paraId="6FB02BC6" w14:textId="548C2BA9" w:rsidR="00E04F5E" w:rsidRDefault="00E04F5E">
      <w:pPr>
        <w:pStyle w:val="ConsPlusNormal"/>
        <w:ind w:firstLine="540"/>
        <w:jc w:val="both"/>
        <w:rPr>
          <w:rFonts w:ascii="Times New Roman" w:hAnsi="Times New Roman" w:cs="Times New Roman"/>
          <w:sz w:val="28"/>
          <w:szCs w:val="28"/>
        </w:rPr>
      </w:pPr>
    </w:p>
    <w:p w14:paraId="2073DF6B" w14:textId="184ECA5D" w:rsidR="00E04F5E" w:rsidRDefault="00E04F5E">
      <w:pPr>
        <w:pStyle w:val="ConsPlusNormal"/>
        <w:ind w:firstLine="540"/>
        <w:jc w:val="both"/>
        <w:rPr>
          <w:rFonts w:ascii="Times New Roman" w:hAnsi="Times New Roman" w:cs="Times New Roman"/>
          <w:sz w:val="28"/>
          <w:szCs w:val="28"/>
        </w:rPr>
      </w:pPr>
    </w:p>
    <w:p w14:paraId="21B617FF" w14:textId="61C34CAE" w:rsidR="00E04F5E" w:rsidRDefault="00E04F5E">
      <w:pPr>
        <w:pStyle w:val="ConsPlusNormal"/>
        <w:ind w:firstLine="540"/>
        <w:jc w:val="both"/>
        <w:rPr>
          <w:rFonts w:ascii="Times New Roman" w:hAnsi="Times New Roman" w:cs="Times New Roman"/>
          <w:sz w:val="28"/>
          <w:szCs w:val="28"/>
        </w:rPr>
      </w:pPr>
    </w:p>
    <w:p w14:paraId="1C618E26" w14:textId="65970099" w:rsidR="00E04F5E" w:rsidRDefault="00E04F5E">
      <w:pPr>
        <w:pStyle w:val="ConsPlusNormal"/>
        <w:ind w:firstLine="540"/>
        <w:jc w:val="both"/>
        <w:rPr>
          <w:rFonts w:ascii="Times New Roman" w:hAnsi="Times New Roman" w:cs="Times New Roman"/>
          <w:sz w:val="28"/>
          <w:szCs w:val="28"/>
        </w:rPr>
      </w:pPr>
    </w:p>
    <w:p w14:paraId="6CFEE1A5" w14:textId="09235EA5" w:rsidR="00E04F5E" w:rsidRDefault="00E04F5E">
      <w:pPr>
        <w:pStyle w:val="ConsPlusNormal"/>
        <w:ind w:firstLine="540"/>
        <w:jc w:val="both"/>
        <w:rPr>
          <w:rFonts w:ascii="Times New Roman" w:hAnsi="Times New Roman" w:cs="Times New Roman"/>
          <w:sz w:val="28"/>
          <w:szCs w:val="28"/>
        </w:rPr>
      </w:pPr>
    </w:p>
    <w:p w14:paraId="2CF2A267" w14:textId="734D27AD" w:rsidR="00E04F5E" w:rsidRDefault="00E04F5E">
      <w:pPr>
        <w:pStyle w:val="ConsPlusNormal"/>
        <w:ind w:firstLine="540"/>
        <w:jc w:val="both"/>
        <w:rPr>
          <w:rFonts w:ascii="Times New Roman" w:hAnsi="Times New Roman" w:cs="Times New Roman"/>
          <w:sz w:val="28"/>
          <w:szCs w:val="28"/>
        </w:rPr>
      </w:pPr>
    </w:p>
    <w:p w14:paraId="71F80504" w14:textId="52E55D51" w:rsidR="00E04F5E" w:rsidRDefault="00E04F5E">
      <w:pPr>
        <w:pStyle w:val="ConsPlusNormal"/>
        <w:ind w:firstLine="540"/>
        <w:jc w:val="both"/>
        <w:rPr>
          <w:rFonts w:ascii="Times New Roman" w:hAnsi="Times New Roman" w:cs="Times New Roman"/>
          <w:sz w:val="28"/>
          <w:szCs w:val="28"/>
        </w:rPr>
      </w:pPr>
    </w:p>
    <w:p w14:paraId="4439D7CC" w14:textId="7A18921C" w:rsidR="00E04F5E" w:rsidRDefault="00E04F5E">
      <w:pPr>
        <w:pStyle w:val="ConsPlusNormal"/>
        <w:ind w:firstLine="540"/>
        <w:jc w:val="both"/>
        <w:rPr>
          <w:rFonts w:ascii="Times New Roman" w:hAnsi="Times New Roman" w:cs="Times New Roman"/>
          <w:sz w:val="28"/>
          <w:szCs w:val="28"/>
        </w:rPr>
      </w:pPr>
    </w:p>
    <w:p w14:paraId="1BAA36AF" w14:textId="6C008A73" w:rsidR="00E04F5E" w:rsidRDefault="00E04F5E">
      <w:pPr>
        <w:pStyle w:val="ConsPlusNormal"/>
        <w:ind w:firstLine="540"/>
        <w:jc w:val="both"/>
        <w:rPr>
          <w:rFonts w:ascii="Times New Roman" w:hAnsi="Times New Roman" w:cs="Times New Roman"/>
          <w:sz w:val="28"/>
          <w:szCs w:val="28"/>
        </w:rPr>
      </w:pPr>
    </w:p>
    <w:p w14:paraId="6BCC446D" w14:textId="166A041C" w:rsidR="00E04F5E" w:rsidRDefault="00E04F5E">
      <w:pPr>
        <w:pStyle w:val="ConsPlusNormal"/>
        <w:ind w:firstLine="540"/>
        <w:jc w:val="both"/>
        <w:rPr>
          <w:rFonts w:ascii="Times New Roman" w:hAnsi="Times New Roman" w:cs="Times New Roman"/>
          <w:sz w:val="28"/>
          <w:szCs w:val="28"/>
        </w:rPr>
      </w:pPr>
    </w:p>
    <w:p w14:paraId="7C2C590B" w14:textId="4C610803" w:rsidR="00E04F5E" w:rsidRDefault="00E04F5E">
      <w:pPr>
        <w:pStyle w:val="ConsPlusNormal"/>
        <w:ind w:firstLine="540"/>
        <w:jc w:val="both"/>
        <w:rPr>
          <w:rFonts w:ascii="Times New Roman" w:hAnsi="Times New Roman" w:cs="Times New Roman"/>
          <w:sz w:val="28"/>
          <w:szCs w:val="28"/>
        </w:rPr>
      </w:pPr>
    </w:p>
    <w:p w14:paraId="417D2F3C" w14:textId="7A89E9F5" w:rsidR="00E04F5E" w:rsidRDefault="00E04F5E">
      <w:pPr>
        <w:pStyle w:val="ConsPlusNormal"/>
        <w:ind w:firstLine="540"/>
        <w:jc w:val="both"/>
        <w:rPr>
          <w:rFonts w:ascii="Times New Roman" w:hAnsi="Times New Roman" w:cs="Times New Roman"/>
          <w:sz w:val="28"/>
          <w:szCs w:val="28"/>
        </w:rPr>
      </w:pPr>
    </w:p>
    <w:p w14:paraId="17E1620E" w14:textId="3C7B64EA" w:rsidR="00E04F5E" w:rsidRDefault="00E04F5E">
      <w:pPr>
        <w:pStyle w:val="ConsPlusNormal"/>
        <w:ind w:firstLine="540"/>
        <w:jc w:val="both"/>
        <w:rPr>
          <w:rFonts w:ascii="Times New Roman" w:hAnsi="Times New Roman" w:cs="Times New Roman"/>
          <w:sz w:val="28"/>
          <w:szCs w:val="28"/>
        </w:rPr>
      </w:pPr>
    </w:p>
    <w:p w14:paraId="64DB36D4" w14:textId="48D34A57" w:rsidR="00E04F5E" w:rsidRDefault="00E04F5E">
      <w:pPr>
        <w:pStyle w:val="ConsPlusNormal"/>
        <w:ind w:firstLine="540"/>
        <w:jc w:val="both"/>
        <w:rPr>
          <w:rFonts w:ascii="Times New Roman" w:hAnsi="Times New Roman" w:cs="Times New Roman"/>
          <w:sz w:val="28"/>
          <w:szCs w:val="28"/>
        </w:rPr>
      </w:pPr>
    </w:p>
    <w:p w14:paraId="01D934D6"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1. Общие положения</w:t>
      </w:r>
    </w:p>
    <w:p w14:paraId="04CCB97B" w14:textId="77777777" w:rsidR="00780B1C" w:rsidRPr="00602DAE" w:rsidRDefault="00780B1C">
      <w:pPr>
        <w:pStyle w:val="ConsPlusNormal"/>
        <w:ind w:firstLine="540"/>
        <w:jc w:val="both"/>
        <w:rPr>
          <w:rFonts w:ascii="Times New Roman" w:hAnsi="Times New Roman" w:cs="Times New Roman"/>
          <w:sz w:val="28"/>
          <w:szCs w:val="28"/>
        </w:rPr>
      </w:pPr>
    </w:p>
    <w:p w14:paraId="3CF45EF4" w14:textId="758632A2" w:rsidR="00780B1C" w:rsidRPr="00602DAE" w:rsidRDefault="00780B1C" w:rsidP="00C1543B">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1.1.</w:t>
      </w:r>
      <w:r w:rsidR="007278DA">
        <w:rPr>
          <w:rFonts w:ascii="Times New Roman" w:hAnsi="Times New Roman" w:cs="Times New Roman"/>
          <w:sz w:val="28"/>
          <w:szCs w:val="28"/>
        </w:rPr>
        <w:t xml:space="preserve"> </w:t>
      </w:r>
      <w:r w:rsidR="00E04F5E">
        <w:rPr>
          <w:rFonts w:ascii="Times New Roman" w:hAnsi="Times New Roman" w:cs="Times New Roman"/>
          <w:sz w:val="28"/>
          <w:szCs w:val="28"/>
        </w:rPr>
        <w:t>С</w:t>
      </w:r>
      <w:r w:rsidRPr="00602DAE">
        <w:rPr>
          <w:rFonts w:ascii="Times New Roman" w:hAnsi="Times New Roman" w:cs="Times New Roman"/>
          <w:sz w:val="28"/>
          <w:szCs w:val="28"/>
        </w:rPr>
        <w:t>адоводческое некоммерческое товарищество "</w:t>
      </w:r>
      <w:r w:rsidR="00E04F5E">
        <w:rPr>
          <w:rFonts w:ascii="Times New Roman" w:hAnsi="Times New Roman" w:cs="Times New Roman"/>
          <w:sz w:val="28"/>
          <w:szCs w:val="28"/>
        </w:rPr>
        <w:t>РОДНИК</w:t>
      </w:r>
      <w:r w:rsidRPr="00602DAE">
        <w:rPr>
          <w:rFonts w:ascii="Times New Roman" w:hAnsi="Times New Roman" w:cs="Times New Roman"/>
          <w:sz w:val="28"/>
          <w:szCs w:val="28"/>
        </w:rPr>
        <w:t xml:space="preserve">" (далее - Товарищество) </w:t>
      </w:r>
      <w:r w:rsidR="0075652F">
        <w:rPr>
          <w:rFonts w:ascii="Times New Roman" w:hAnsi="Times New Roman" w:cs="Times New Roman"/>
          <w:sz w:val="28"/>
          <w:szCs w:val="28"/>
        </w:rPr>
        <w:t>– добровольное объединение собственников садовых земельных участков, созданное с целями совместного владения, пользования и содержания имущества общего пользования, расположенного в границах территории ведения гражданами садоводства для собственных нужд.</w:t>
      </w:r>
    </w:p>
    <w:p w14:paraId="05EB9B1D" w14:textId="7F28D9AC" w:rsidR="00780B1C" w:rsidRPr="00C22385" w:rsidRDefault="00780B1C" w:rsidP="004942DF">
      <w:pPr>
        <w:pStyle w:val="ConsPlusNormal"/>
        <w:spacing w:before="220"/>
        <w:ind w:firstLine="540"/>
        <w:rPr>
          <w:rFonts w:ascii="Times New Roman" w:hAnsi="Times New Roman" w:cs="Times New Roman"/>
          <w:sz w:val="28"/>
          <w:szCs w:val="28"/>
        </w:rPr>
      </w:pPr>
      <w:r w:rsidRPr="00602DAE">
        <w:rPr>
          <w:rFonts w:ascii="Times New Roman" w:hAnsi="Times New Roman" w:cs="Times New Roman"/>
          <w:sz w:val="28"/>
          <w:szCs w:val="28"/>
        </w:rPr>
        <w:t>1.2</w:t>
      </w:r>
      <w:r w:rsidR="002C377B">
        <w:rPr>
          <w:rFonts w:ascii="Times New Roman" w:hAnsi="Times New Roman" w:cs="Times New Roman"/>
          <w:sz w:val="28"/>
          <w:szCs w:val="28"/>
        </w:rPr>
        <w:t xml:space="preserve"> </w:t>
      </w:r>
      <w:r w:rsidR="0075652F">
        <w:rPr>
          <w:rFonts w:ascii="Times New Roman" w:hAnsi="Times New Roman" w:cs="Times New Roman"/>
          <w:sz w:val="28"/>
          <w:szCs w:val="28"/>
        </w:rPr>
        <w:t>Настоящая редакция Устава Товарищества принята в связи с приведением его положений</w:t>
      </w:r>
      <w:r w:rsidR="00ED6690">
        <w:rPr>
          <w:rFonts w:ascii="Times New Roman" w:hAnsi="Times New Roman" w:cs="Times New Roman"/>
          <w:sz w:val="28"/>
          <w:szCs w:val="28"/>
        </w:rPr>
        <w:t xml:space="preserve"> в соответствие с законом и является новой редакцией Устава Садоводческого некоммерческого Товарищества «РОДНИК», зарегистрированного</w:t>
      </w:r>
      <w:r w:rsidR="002D6911">
        <w:rPr>
          <w:rFonts w:ascii="Times New Roman" w:hAnsi="Times New Roman" w:cs="Times New Roman"/>
          <w:sz w:val="28"/>
          <w:szCs w:val="28"/>
        </w:rPr>
        <w:t xml:space="preserve"> Постановлением Администрации Чеховского района №1652 от 23.11.1992г. </w:t>
      </w:r>
      <w:r w:rsidR="0003770A">
        <w:rPr>
          <w:rFonts w:ascii="Times New Roman" w:hAnsi="Times New Roman" w:cs="Times New Roman"/>
          <w:sz w:val="28"/>
          <w:szCs w:val="28"/>
        </w:rPr>
        <w:t xml:space="preserve">и </w:t>
      </w:r>
      <w:r w:rsidR="00ED6690">
        <w:rPr>
          <w:rFonts w:ascii="Times New Roman" w:hAnsi="Times New Roman" w:cs="Times New Roman"/>
          <w:sz w:val="28"/>
          <w:szCs w:val="28"/>
        </w:rPr>
        <w:t xml:space="preserve"> Межрайонной инспекцией </w:t>
      </w:r>
      <w:r w:rsidR="00ED6690" w:rsidRPr="004942DF">
        <w:rPr>
          <w:rFonts w:ascii="Times New Roman" w:hAnsi="Times New Roman" w:cs="Times New Roman"/>
          <w:sz w:val="28"/>
          <w:szCs w:val="28"/>
        </w:rPr>
        <w:t xml:space="preserve">ФНС </w:t>
      </w:r>
      <w:r w:rsidR="00ED6690" w:rsidRPr="00703AB2">
        <w:rPr>
          <w:rFonts w:ascii="Times New Roman" w:hAnsi="Times New Roman" w:cs="Times New Roman"/>
          <w:color w:val="FF0000"/>
          <w:sz w:val="28"/>
          <w:szCs w:val="28"/>
        </w:rPr>
        <w:t xml:space="preserve"> </w:t>
      </w:r>
      <w:r w:rsidR="00ED6690">
        <w:rPr>
          <w:rFonts w:ascii="Times New Roman" w:hAnsi="Times New Roman" w:cs="Times New Roman"/>
          <w:sz w:val="28"/>
          <w:szCs w:val="28"/>
        </w:rPr>
        <w:t xml:space="preserve">по </w:t>
      </w:r>
      <w:r w:rsidR="004942DF">
        <w:rPr>
          <w:rFonts w:ascii="Times New Roman" w:hAnsi="Times New Roman" w:cs="Times New Roman"/>
          <w:sz w:val="28"/>
          <w:szCs w:val="28"/>
        </w:rPr>
        <w:t xml:space="preserve">г. Чехов </w:t>
      </w:r>
      <w:r w:rsidR="00ED6690">
        <w:rPr>
          <w:rFonts w:ascii="Times New Roman" w:hAnsi="Times New Roman" w:cs="Times New Roman"/>
          <w:sz w:val="28"/>
          <w:szCs w:val="28"/>
        </w:rPr>
        <w:t xml:space="preserve">Московской области, государственный регистрационный номер </w:t>
      </w:r>
      <w:r w:rsidR="00ED6690" w:rsidRPr="004942DF">
        <w:rPr>
          <w:rFonts w:ascii="Times New Roman" w:hAnsi="Times New Roman" w:cs="Times New Roman"/>
          <w:sz w:val="28"/>
          <w:szCs w:val="28"/>
        </w:rPr>
        <w:t xml:space="preserve">записи </w:t>
      </w:r>
      <w:r w:rsidR="004942DF" w:rsidRPr="004942DF">
        <w:rPr>
          <w:rFonts w:ascii="Times New Roman" w:hAnsi="Times New Roman" w:cs="Times New Roman"/>
          <w:sz w:val="28"/>
          <w:szCs w:val="28"/>
        </w:rPr>
        <w:t>2025006398503 от 23.12.2002г</w:t>
      </w:r>
      <w:r w:rsidR="00C22385">
        <w:rPr>
          <w:rFonts w:ascii="Times New Roman" w:hAnsi="Times New Roman" w:cs="Times New Roman"/>
          <w:sz w:val="28"/>
          <w:szCs w:val="28"/>
        </w:rPr>
        <w:t>.</w:t>
      </w:r>
    </w:p>
    <w:p w14:paraId="7B072F69" w14:textId="046A903B" w:rsidR="00C1543B" w:rsidRPr="00602DAE" w:rsidRDefault="00780B1C" w:rsidP="00C1543B">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1.3. </w:t>
      </w:r>
      <w:r w:rsidR="00ED6690">
        <w:rPr>
          <w:rFonts w:ascii="Times New Roman" w:hAnsi="Times New Roman" w:cs="Times New Roman"/>
          <w:sz w:val="28"/>
          <w:szCs w:val="28"/>
        </w:rPr>
        <w:t xml:space="preserve">Территория ведения садоводства расположена в пределах кадастрового квартала </w:t>
      </w:r>
      <w:r w:rsidR="00ED6690" w:rsidRPr="00FA007D">
        <w:rPr>
          <w:rFonts w:ascii="Times New Roman" w:hAnsi="Times New Roman" w:cs="Times New Roman"/>
          <w:sz w:val="28"/>
          <w:szCs w:val="28"/>
        </w:rPr>
        <w:t>50:</w:t>
      </w:r>
      <w:r w:rsidR="00FA007D" w:rsidRPr="00FA007D">
        <w:rPr>
          <w:rFonts w:ascii="Times New Roman" w:hAnsi="Times New Roman" w:cs="Times New Roman"/>
          <w:sz w:val="28"/>
          <w:szCs w:val="28"/>
        </w:rPr>
        <w:t>31:0060359:299</w:t>
      </w:r>
      <w:r w:rsidR="00C1543B" w:rsidRPr="00FA007D">
        <w:rPr>
          <w:rFonts w:ascii="Times New Roman" w:hAnsi="Times New Roman" w:cs="Times New Roman"/>
          <w:sz w:val="28"/>
          <w:szCs w:val="28"/>
        </w:rPr>
        <w:t xml:space="preserve"> </w:t>
      </w:r>
      <w:r w:rsidR="00C1543B">
        <w:rPr>
          <w:rFonts w:ascii="Times New Roman" w:hAnsi="Times New Roman" w:cs="Times New Roman"/>
          <w:sz w:val="28"/>
          <w:szCs w:val="28"/>
        </w:rPr>
        <w:t>в пределах отвода, границы которого утверждены Решени</w:t>
      </w:r>
      <w:r w:rsidR="002D6911">
        <w:rPr>
          <w:rFonts w:ascii="Times New Roman" w:hAnsi="Times New Roman" w:cs="Times New Roman"/>
          <w:sz w:val="28"/>
          <w:szCs w:val="28"/>
        </w:rPr>
        <w:t xml:space="preserve">ями Исполкома Чеховского городского Совета народных депутатов №1165/23 от 19.12.1989г., №196/5 от 12.03.1990г., №1151/26 от 01.11.1991г.  </w:t>
      </w:r>
      <w:r w:rsidR="00C1543B" w:rsidRPr="00602DAE">
        <w:rPr>
          <w:rFonts w:ascii="Times New Roman" w:hAnsi="Times New Roman" w:cs="Times New Roman"/>
          <w:sz w:val="28"/>
          <w:szCs w:val="28"/>
        </w:rPr>
        <w:t xml:space="preserve">Земельный массив состоит из индивидуальных садовых земельных участков и земель общего </w:t>
      </w:r>
      <w:r w:rsidR="00233055" w:rsidRPr="00F521AB">
        <w:rPr>
          <w:rFonts w:ascii="Times New Roman" w:hAnsi="Times New Roman" w:cs="Times New Roman"/>
          <w:sz w:val="28"/>
          <w:szCs w:val="28"/>
        </w:rPr>
        <w:t>назначения</w:t>
      </w:r>
      <w:r w:rsidR="00C1543B" w:rsidRPr="00602DAE">
        <w:rPr>
          <w:rFonts w:ascii="Times New Roman" w:hAnsi="Times New Roman" w:cs="Times New Roman"/>
          <w:sz w:val="28"/>
          <w:szCs w:val="28"/>
        </w:rPr>
        <w:t>.</w:t>
      </w:r>
    </w:p>
    <w:p w14:paraId="3A7069C9" w14:textId="25599D61" w:rsidR="00F74D65" w:rsidRPr="00602DAE" w:rsidRDefault="00780B1C" w:rsidP="00F74D65">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w:t>
      </w:r>
      <w:r w:rsidR="00703AB2" w:rsidRPr="00703AB2">
        <w:rPr>
          <w:rFonts w:ascii="Times New Roman" w:hAnsi="Times New Roman" w:cs="Times New Roman"/>
          <w:sz w:val="28"/>
          <w:szCs w:val="28"/>
        </w:rPr>
        <w:t>5</w:t>
      </w:r>
      <w:r w:rsidRPr="00602DAE">
        <w:rPr>
          <w:rFonts w:ascii="Times New Roman" w:hAnsi="Times New Roman" w:cs="Times New Roman"/>
          <w:sz w:val="28"/>
          <w:szCs w:val="28"/>
        </w:rPr>
        <w:t>. Организационно-правовая форма Товарищества - садоводческое некоммерческое товарищество (СНТ).</w:t>
      </w:r>
      <w:r w:rsidR="00F74D65">
        <w:rPr>
          <w:rFonts w:ascii="Times New Roman" w:hAnsi="Times New Roman" w:cs="Times New Roman"/>
          <w:sz w:val="28"/>
          <w:szCs w:val="28"/>
        </w:rPr>
        <w:t xml:space="preserve"> </w:t>
      </w:r>
      <w:r w:rsidR="00F74D65" w:rsidRPr="00602DAE">
        <w:rPr>
          <w:rFonts w:ascii="Times New Roman" w:hAnsi="Times New Roman" w:cs="Times New Roman"/>
          <w:sz w:val="28"/>
          <w:szCs w:val="28"/>
        </w:rPr>
        <w:t>Садоводческое некоммерческое товарищество является видом товарищества собственников недвижимости.</w:t>
      </w:r>
    </w:p>
    <w:p w14:paraId="189E0CA2" w14:textId="77777777" w:rsidR="00F74D65" w:rsidRPr="00602DAE" w:rsidRDefault="00780B1C" w:rsidP="00F74D65">
      <w:pPr>
        <w:pStyle w:val="ConsPlusNormal"/>
        <w:spacing w:before="220"/>
        <w:ind w:firstLine="540"/>
        <w:rPr>
          <w:rFonts w:ascii="Times New Roman" w:hAnsi="Times New Roman" w:cs="Times New Roman"/>
          <w:sz w:val="28"/>
          <w:szCs w:val="28"/>
        </w:rPr>
      </w:pPr>
      <w:r w:rsidRPr="00602DAE">
        <w:rPr>
          <w:rFonts w:ascii="Times New Roman" w:hAnsi="Times New Roman" w:cs="Times New Roman"/>
          <w:sz w:val="28"/>
          <w:szCs w:val="28"/>
        </w:rPr>
        <w:t>1.5. Полное наименование Товарищества - Товарищество собственников недвижимости садоводческое некоммерческое товарищество "</w:t>
      </w:r>
      <w:r w:rsidR="00F74D65">
        <w:rPr>
          <w:rFonts w:ascii="Times New Roman" w:hAnsi="Times New Roman" w:cs="Times New Roman"/>
          <w:sz w:val="28"/>
          <w:szCs w:val="28"/>
        </w:rPr>
        <w:t>РОДНИК</w:t>
      </w:r>
      <w:r w:rsidRPr="00602DAE">
        <w:rPr>
          <w:rFonts w:ascii="Times New Roman" w:hAnsi="Times New Roman" w:cs="Times New Roman"/>
          <w:sz w:val="28"/>
          <w:szCs w:val="28"/>
        </w:rPr>
        <w:t>".</w:t>
      </w:r>
      <w:r w:rsidR="00F74D65">
        <w:rPr>
          <w:rFonts w:ascii="Times New Roman" w:hAnsi="Times New Roman" w:cs="Times New Roman"/>
          <w:sz w:val="28"/>
          <w:szCs w:val="28"/>
        </w:rPr>
        <w:t xml:space="preserve"> </w:t>
      </w:r>
      <w:r w:rsidR="00F74D65" w:rsidRPr="00602DAE">
        <w:rPr>
          <w:rFonts w:ascii="Times New Roman" w:hAnsi="Times New Roman" w:cs="Times New Roman"/>
          <w:sz w:val="28"/>
          <w:szCs w:val="28"/>
        </w:rPr>
        <w:t xml:space="preserve">Сокращенное наименование - СНТ </w:t>
      </w:r>
      <w:r w:rsidR="00F74D65">
        <w:rPr>
          <w:rFonts w:ascii="Times New Roman" w:hAnsi="Times New Roman" w:cs="Times New Roman"/>
          <w:sz w:val="28"/>
          <w:szCs w:val="28"/>
        </w:rPr>
        <w:t>«РОДНИК»</w:t>
      </w:r>
      <w:r w:rsidR="00F74D65" w:rsidRPr="00602DAE">
        <w:rPr>
          <w:rFonts w:ascii="Times New Roman" w:hAnsi="Times New Roman" w:cs="Times New Roman"/>
          <w:sz w:val="28"/>
          <w:szCs w:val="28"/>
        </w:rPr>
        <w:t>.</w:t>
      </w:r>
    </w:p>
    <w:p w14:paraId="338129E7" w14:textId="5C0512B2" w:rsidR="00780B1C" w:rsidRPr="00602DAE" w:rsidRDefault="00F74D65" w:rsidP="00E04F5E">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 xml:space="preserve">1.6 </w:t>
      </w:r>
      <w:r w:rsidR="00780B1C" w:rsidRPr="00F060E6">
        <w:rPr>
          <w:rFonts w:ascii="Times New Roman" w:hAnsi="Times New Roman" w:cs="Times New Roman"/>
          <w:sz w:val="28"/>
          <w:szCs w:val="28"/>
        </w:rPr>
        <w:t>Местонахождение по адресу</w:t>
      </w:r>
      <w:r w:rsidR="00F060E6" w:rsidRPr="00F060E6">
        <w:rPr>
          <w:rFonts w:ascii="Times New Roman" w:hAnsi="Times New Roman" w:cs="Times New Roman"/>
          <w:sz w:val="28"/>
          <w:szCs w:val="28"/>
        </w:rPr>
        <w:t>: 142322, Московская область, г.о. Чехов, деревня Плешкино, территория СНТ «Родник».</w:t>
      </w:r>
      <w:r w:rsidR="00780B1C" w:rsidRPr="00F060E6">
        <w:rPr>
          <w:rFonts w:ascii="Times New Roman" w:hAnsi="Times New Roman" w:cs="Times New Roman"/>
          <w:sz w:val="28"/>
          <w:szCs w:val="28"/>
        </w:rPr>
        <w:t xml:space="preserve"> </w:t>
      </w:r>
    </w:p>
    <w:p w14:paraId="7D31637F" w14:textId="77777777" w:rsidR="00780B1C" w:rsidRPr="00602DAE" w:rsidRDefault="00780B1C" w:rsidP="00E04F5E">
      <w:pPr>
        <w:pStyle w:val="ConsPlusNormal"/>
        <w:ind w:firstLine="540"/>
        <w:rPr>
          <w:rFonts w:ascii="Times New Roman" w:hAnsi="Times New Roman" w:cs="Times New Roman"/>
          <w:sz w:val="28"/>
          <w:szCs w:val="28"/>
        </w:rPr>
      </w:pPr>
    </w:p>
    <w:p w14:paraId="6AC30482"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2. Предмет и цели деятельности Товарищества</w:t>
      </w:r>
    </w:p>
    <w:p w14:paraId="5690D55A" w14:textId="77777777" w:rsidR="00780B1C" w:rsidRPr="00602DAE" w:rsidRDefault="00780B1C">
      <w:pPr>
        <w:pStyle w:val="ConsPlusNormal"/>
        <w:ind w:firstLine="540"/>
        <w:jc w:val="both"/>
        <w:rPr>
          <w:rFonts w:ascii="Times New Roman" w:hAnsi="Times New Roman" w:cs="Times New Roman"/>
          <w:sz w:val="28"/>
          <w:szCs w:val="28"/>
        </w:rPr>
      </w:pPr>
    </w:p>
    <w:p w14:paraId="0D55CDA4" w14:textId="6F83A206"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2.1. Товарищество - некоммерческое товарищество "</w:t>
      </w:r>
      <w:r w:rsidR="00703AB2">
        <w:rPr>
          <w:rFonts w:ascii="Times New Roman" w:hAnsi="Times New Roman" w:cs="Times New Roman"/>
          <w:sz w:val="28"/>
          <w:szCs w:val="28"/>
        </w:rPr>
        <w:t>РОДНИК</w:t>
      </w:r>
      <w:r w:rsidRPr="00602DAE">
        <w:rPr>
          <w:rFonts w:ascii="Times New Roman" w:hAnsi="Times New Roman" w:cs="Times New Roman"/>
          <w:sz w:val="28"/>
          <w:szCs w:val="28"/>
        </w:rPr>
        <w:t>"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2FBECE4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 создание благоприятных условий для ведения гражданами садоводства и огородничества (обеспечение тепловой и электрической энергией, водой, </w:t>
      </w:r>
      <w:r w:rsidRPr="00602DAE">
        <w:rPr>
          <w:rFonts w:ascii="Times New Roman" w:hAnsi="Times New Roman" w:cs="Times New Roman"/>
          <w:sz w:val="28"/>
          <w:szCs w:val="28"/>
        </w:rPr>
        <w:lastRenderedPageBreak/>
        <w:t>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45FCD23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 содействие гражданам в освоении земельных участков в границах территории садоводства или огородничества;</w:t>
      </w:r>
    </w:p>
    <w:p w14:paraId="0F18451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311F726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E74943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Товарищества.</w:t>
      </w:r>
    </w:p>
    <w:p w14:paraId="7967B230" w14:textId="77777777" w:rsidR="00780B1C" w:rsidRPr="00602DAE" w:rsidRDefault="00780B1C">
      <w:pPr>
        <w:pStyle w:val="ConsPlusNormal"/>
        <w:ind w:firstLine="540"/>
        <w:jc w:val="both"/>
        <w:rPr>
          <w:rFonts w:ascii="Times New Roman" w:hAnsi="Times New Roman" w:cs="Times New Roman"/>
          <w:sz w:val="28"/>
          <w:szCs w:val="28"/>
        </w:rPr>
      </w:pPr>
    </w:p>
    <w:p w14:paraId="1A2BC6F6"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3.</w:t>
      </w:r>
      <w:r w:rsidRPr="00602DAE">
        <w:rPr>
          <w:rFonts w:ascii="Times New Roman" w:hAnsi="Times New Roman" w:cs="Times New Roman"/>
          <w:sz w:val="28"/>
          <w:szCs w:val="28"/>
        </w:rPr>
        <w:t xml:space="preserve"> </w:t>
      </w:r>
      <w:r w:rsidRPr="007278DA">
        <w:rPr>
          <w:rFonts w:ascii="Times New Roman" w:hAnsi="Times New Roman" w:cs="Times New Roman"/>
          <w:b/>
          <w:bCs/>
          <w:sz w:val="28"/>
          <w:szCs w:val="28"/>
        </w:rPr>
        <w:t>Правовое положение и правомочия Товарищества</w:t>
      </w:r>
    </w:p>
    <w:p w14:paraId="1C7C9805" w14:textId="77777777" w:rsidR="00780B1C" w:rsidRPr="00602DAE" w:rsidRDefault="00780B1C">
      <w:pPr>
        <w:pStyle w:val="ConsPlusNormal"/>
        <w:ind w:firstLine="540"/>
        <w:jc w:val="both"/>
        <w:rPr>
          <w:rFonts w:ascii="Times New Roman" w:hAnsi="Times New Roman" w:cs="Times New Roman"/>
          <w:sz w:val="28"/>
          <w:szCs w:val="28"/>
        </w:rPr>
      </w:pPr>
    </w:p>
    <w:p w14:paraId="72E0CAAF"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14:paraId="34CC97B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27E5BA0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3.3. Товарищество, в соответствии с гражданским законодательством Российской Федерации, вправе:</w:t>
      </w:r>
    </w:p>
    <w:p w14:paraId="331E50E5"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 осуществлять действия, необходимые для достижения целей, предусмотренных Федеральным </w:t>
      </w:r>
      <w:hyperlink r:id="rId6" w:history="1">
        <w:r w:rsidRPr="00703AB2">
          <w:rPr>
            <w:rFonts w:ascii="Times New Roman" w:hAnsi="Times New Roman" w:cs="Times New Roman"/>
            <w:sz w:val="28"/>
            <w:szCs w:val="28"/>
          </w:rPr>
          <w:t>законом</w:t>
        </w:r>
      </w:hyperlink>
      <w:r w:rsidRPr="00703AB2">
        <w:rPr>
          <w:rFonts w:ascii="Times New Roman" w:hAnsi="Times New Roman" w:cs="Times New Roman"/>
          <w:sz w:val="28"/>
          <w:szCs w:val="28"/>
        </w:rPr>
        <w:t xml:space="preserve"> </w:t>
      </w:r>
      <w:r w:rsidRPr="00602DAE">
        <w:rPr>
          <w:rFonts w:ascii="Times New Roman" w:hAnsi="Times New Roman" w:cs="Times New Roman"/>
          <w:sz w:val="28"/>
          <w:szCs w:val="28"/>
        </w:rPr>
        <w:t xml:space="preserve">от 29.07.2017 N 217-ФЗ "О ведении гражданами садоводства и огородничества для собственных нужд и о </w:t>
      </w:r>
      <w:r w:rsidRPr="00602DAE">
        <w:rPr>
          <w:rFonts w:ascii="Times New Roman" w:hAnsi="Times New Roman" w:cs="Times New Roman"/>
          <w:sz w:val="28"/>
          <w:szCs w:val="28"/>
        </w:rPr>
        <w:lastRenderedPageBreak/>
        <w:t>внесении изменений в отдельные законодательные акты Российской Федерации" и Уставом Товарищества;</w:t>
      </w:r>
    </w:p>
    <w:p w14:paraId="2D123D6E"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отвечать по своим обязательствам своим имуществом;</w:t>
      </w:r>
    </w:p>
    <w:p w14:paraId="2FCB6F7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от своего имени приобретать и осуществлять имущественные и неимущественные права;</w:t>
      </w:r>
    </w:p>
    <w:p w14:paraId="66C8A93E"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заключать договоры;</w:t>
      </w:r>
    </w:p>
    <w:p w14:paraId="3B11A40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выступать истцом и ответчиком в суде;</w:t>
      </w:r>
    </w:p>
    <w:p w14:paraId="2ECED86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14:paraId="505150F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5A9C1A9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31B55DF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3.5. Товарищество не отвечает по обязательствам своих членов и члены Товарищества не отвечают по его обязательствам.</w:t>
      </w:r>
    </w:p>
    <w:p w14:paraId="15E376CC" w14:textId="77777777" w:rsidR="00780B1C" w:rsidRPr="00602DAE" w:rsidRDefault="00780B1C">
      <w:pPr>
        <w:pStyle w:val="ConsPlusNormal"/>
        <w:ind w:firstLine="540"/>
        <w:jc w:val="both"/>
        <w:rPr>
          <w:rFonts w:ascii="Times New Roman" w:hAnsi="Times New Roman" w:cs="Times New Roman"/>
          <w:sz w:val="28"/>
          <w:szCs w:val="28"/>
        </w:rPr>
      </w:pPr>
    </w:p>
    <w:p w14:paraId="52513950"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4. Порядок приема в члены Товарищества, выхода</w:t>
      </w:r>
    </w:p>
    <w:p w14:paraId="11109DAA" w14:textId="77777777" w:rsidR="00780B1C" w:rsidRPr="007278DA" w:rsidRDefault="00780B1C">
      <w:pPr>
        <w:pStyle w:val="ConsPlusNormal"/>
        <w:jc w:val="center"/>
        <w:rPr>
          <w:rFonts w:ascii="Times New Roman" w:hAnsi="Times New Roman" w:cs="Times New Roman"/>
          <w:b/>
          <w:bCs/>
          <w:sz w:val="28"/>
          <w:szCs w:val="28"/>
        </w:rPr>
      </w:pPr>
      <w:r w:rsidRPr="007278DA">
        <w:rPr>
          <w:rFonts w:ascii="Times New Roman" w:hAnsi="Times New Roman" w:cs="Times New Roman"/>
          <w:b/>
          <w:bCs/>
          <w:sz w:val="28"/>
          <w:szCs w:val="28"/>
        </w:rPr>
        <w:t>и исключения из числа членов Товарищества</w:t>
      </w:r>
    </w:p>
    <w:p w14:paraId="457D2FF1" w14:textId="77777777" w:rsidR="00780B1C" w:rsidRPr="00602DAE" w:rsidRDefault="00780B1C">
      <w:pPr>
        <w:pStyle w:val="ConsPlusNormal"/>
        <w:ind w:firstLine="540"/>
        <w:jc w:val="both"/>
        <w:rPr>
          <w:rFonts w:ascii="Times New Roman" w:hAnsi="Times New Roman" w:cs="Times New Roman"/>
          <w:sz w:val="28"/>
          <w:szCs w:val="28"/>
        </w:rPr>
      </w:pPr>
    </w:p>
    <w:p w14:paraId="6EA4F854"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4.1. Членами Товарищества могут являться исключительно физические лица.</w:t>
      </w:r>
    </w:p>
    <w:p w14:paraId="49D7AF2B" w14:textId="457955F2"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4.2.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w:t>
      </w:r>
      <w:r w:rsidR="00E60643">
        <w:rPr>
          <w:rFonts w:ascii="Times New Roman" w:hAnsi="Times New Roman" w:cs="Times New Roman"/>
          <w:sz w:val="28"/>
          <w:szCs w:val="28"/>
        </w:rPr>
        <w:t>.</w:t>
      </w:r>
      <w:r w:rsidRPr="00602DAE">
        <w:rPr>
          <w:rFonts w:ascii="Times New Roman" w:hAnsi="Times New Roman" w:cs="Times New Roman"/>
          <w:sz w:val="28"/>
          <w:szCs w:val="28"/>
        </w:rPr>
        <w:t xml:space="preserve"> </w:t>
      </w:r>
    </w:p>
    <w:p w14:paraId="7267D9D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4.3. 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14:paraId="151BEE8F" w14:textId="7BA4DFC6" w:rsidR="00780B1C"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4.4. Правообладатель садового земельного участка до подачи заявления о вступлении в члены Товарищества вправе ознакомиться с его Уставом.</w:t>
      </w:r>
    </w:p>
    <w:p w14:paraId="7F29B68C" w14:textId="21105615" w:rsidR="00A23068" w:rsidRDefault="00A23068">
      <w:pPr>
        <w:pStyle w:val="ConsPlusNormal"/>
        <w:spacing w:before="220"/>
        <w:ind w:firstLine="540"/>
        <w:jc w:val="both"/>
        <w:rPr>
          <w:rFonts w:ascii="Times New Roman" w:hAnsi="Times New Roman" w:cs="Times New Roman"/>
          <w:sz w:val="28"/>
          <w:szCs w:val="28"/>
        </w:rPr>
      </w:pPr>
      <w:r w:rsidRPr="00A23068">
        <w:rPr>
          <w:rFonts w:ascii="Times New Roman" w:hAnsi="Times New Roman" w:cs="Times New Roman"/>
          <w:sz w:val="28"/>
          <w:szCs w:val="28"/>
        </w:rPr>
        <w:t>4</w:t>
      </w:r>
      <w:r>
        <w:rPr>
          <w:rFonts w:ascii="Times New Roman" w:hAnsi="Times New Roman" w:cs="Times New Roman"/>
          <w:sz w:val="28"/>
          <w:szCs w:val="28"/>
        </w:rPr>
        <w:t>.5. В заявлении о вступлении в члены Товарищества указываются</w:t>
      </w:r>
      <w:r w:rsidRPr="00A23068">
        <w:rPr>
          <w:rFonts w:ascii="Times New Roman" w:hAnsi="Times New Roman" w:cs="Times New Roman"/>
          <w:sz w:val="28"/>
          <w:szCs w:val="28"/>
        </w:rPr>
        <w:t>:</w:t>
      </w:r>
    </w:p>
    <w:p w14:paraId="0AC33A53" w14:textId="015DDFCE" w:rsidR="00A23068" w:rsidRDefault="00A23068">
      <w:pPr>
        <w:pStyle w:val="ConsPlusNormal"/>
        <w:spacing w:before="220"/>
        <w:ind w:firstLine="540"/>
        <w:jc w:val="both"/>
        <w:rPr>
          <w:rFonts w:ascii="Times New Roman" w:hAnsi="Times New Roman" w:cs="Times New Roman"/>
          <w:sz w:val="28"/>
          <w:szCs w:val="28"/>
        </w:rPr>
      </w:pPr>
      <w:r w:rsidRPr="008A3B04">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w:t>
      </w:r>
      <w:r w:rsidRPr="008A3B04">
        <w:rPr>
          <w:rFonts w:ascii="Times New Roman" w:hAnsi="Times New Roman" w:cs="Times New Roman"/>
          <w:sz w:val="28"/>
          <w:szCs w:val="28"/>
        </w:rPr>
        <w:t>;</w:t>
      </w:r>
    </w:p>
    <w:p w14:paraId="095F8821" w14:textId="1C3C9C5C" w:rsidR="00A23068" w:rsidRDefault="00A2306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адрес места жительства</w:t>
      </w:r>
      <w:r w:rsidRPr="00A23068">
        <w:rPr>
          <w:rFonts w:ascii="Times New Roman" w:hAnsi="Times New Roman" w:cs="Times New Roman"/>
          <w:sz w:val="28"/>
          <w:szCs w:val="28"/>
        </w:rPr>
        <w:t>;</w:t>
      </w:r>
    </w:p>
    <w:p w14:paraId="5C474166" w14:textId="5C50B8DE" w:rsidR="00A23068" w:rsidRDefault="00A2306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почтовый адрес, по которому гражданином могут быть получены почтовые сообщения, за исключением случаев</w:t>
      </w:r>
      <w:r w:rsidR="004E43D0">
        <w:rPr>
          <w:rFonts w:ascii="Times New Roman" w:hAnsi="Times New Roman" w:cs="Times New Roman"/>
          <w:sz w:val="28"/>
          <w:szCs w:val="28"/>
        </w:rPr>
        <w:t>, если такие сообщения могут быть получены по адресу места жительства</w:t>
      </w:r>
      <w:r w:rsidR="004E43D0" w:rsidRPr="004E43D0">
        <w:rPr>
          <w:rFonts w:ascii="Times New Roman" w:hAnsi="Times New Roman" w:cs="Times New Roman"/>
          <w:sz w:val="28"/>
          <w:szCs w:val="28"/>
        </w:rPr>
        <w:t>;</w:t>
      </w:r>
    </w:p>
    <w:p w14:paraId="1FD0FBF6" w14:textId="5248FBFC" w:rsidR="004E43D0" w:rsidRDefault="004E43D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адрес электронной почты, по которому могут быть получены электронные сообщения (при наличии)</w:t>
      </w:r>
      <w:r w:rsidRPr="004E43D0">
        <w:rPr>
          <w:rFonts w:ascii="Times New Roman" w:hAnsi="Times New Roman" w:cs="Times New Roman"/>
          <w:sz w:val="28"/>
          <w:szCs w:val="28"/>
        </w:rPr>
        <w:t>;</w:t>
      </w:r>
    </w:p>
    <w:p w14:paraId="3C48AA55" w14:textId="39D5E3C9" w:rsidR="004E43D0" w:rsidRDefault="004E43D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согласие на соблюдение требований Устава</w:t>
      </w:r>
      <w:r w:rsidRPr="004E43D0">
        <w:rPr>
          <w:rFonts w:ascii="Times New Roman" w:hAnsi="Times New Roman" w:cs="Times New Roman"/>
          <w:sz w:val="28"/>
          <w:szCs w:val="28"/>
        </w:rPr>
        <w:t xml:space="preserve"> </w:t>
      </w:r>
      <w:r>
        <w:rPr>
          <w:rFonts w:ascii="Times New Roman" w:hAnsi="Times New Roman" w:cs="Times New Roman"/>
          <w:sz w:val="28"/>
          <w:szCs w:val="28"/>
        </w:rPr>
        <w:t>Товарищества</w:t>
      </w:r>
      <w:r w:rsidRPr="004E43D0">
        <w:rPr>
          <w:rFonts w:ascii="Times New Roman" w:hAnsi="Times New Roman" w:cs="Times New Roman"/>
          <w:sz w:val="28"/>
          <w:szCs w:val="28"/>
        </w:rPr>
        <w:t>;</w:t>
      </w:r>
    </w:p>
    <w:p w14:paraId="5D9063F2" w14:textId="0882AD0D" w:rsidR="004E43D0" w:rsidRPr="004E43D0" w:rsidRDefault="004E43D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 К заявлению прилагаются копии документов о правах на садовый участок.</w:t>
      </w:r>
    </w:p>
    <w:p w14:paraId="6B9BB04C" w14:textId="54D9B62B"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w:t>
      </w:r>
      <w:r w:rsidR="004E43D0">
        <w:rPr>
          <w:rFonts w:ascii="Times New Roman" w:hAnsi="Times New Roman" w:cs="Times New Roman"/>
          <w:sz w:val="28"/>
          <w:szCs w:val="28"/>
        </w:rPr>
        <w:t>7</w:t>
      </w:r>
      <w:r w:rsidRPr="00602DAE">
        <w:rPr>
          <w:rFonts w:ascii="Times New Roman" w:hAnsi="Times New Roman" w:cs="Times New Roman"/>
          <w:sz w:val="28"/>
          <w:szCs w:val="28"/>
        </w:rPr>
        <w:t>.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14:paraId="4EC75755" w14:textId="72DB622C"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w:t>
      </w:r>
      <w:r w:rsidR="004E43D0">
        <w:rPr>
          <w:rFonts w:ascii="Times New Roman" w:hAnsi="Times New Roman" w:cs="Times New Roman"/>
          <w:sz w:val="28"/>
          <w:szCs w:val="28"/>
        </w:rPr>
        <w:t>8</w:t>
      </w:r>
      <w:r w:rsidRPr="00602DAE">
        <w:rPr>
          <w:rFonts w:ascii="Times New Roman" w:hAnsi="Times New Roman" w:cs="Times New Roman"/>
          <w:sz w:val="28"/>
          <w:szCs w:val="28"/>
        </w:rPr>
        <w:t>. Добровольное прекращение членства в Товариществе осуществляется путем выхода из Товарищества.</w:t>
      </w:r>
    </w:p>
    <w:p w14:paraId="506E3E4E" w14:textId="1E7BA041"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w:t>
      </w:r>
      <w:r w:rsidR="004E43D0">
        <w:rPr>
          <w:rFonts w:ascii="Times New Roman" w:hAnsi="Times New Roman" w:cs="Times New Roman"/>
          <w:sz w:val="28"/>
          <w:szCs w:val="28"/>
        </w:rPr>
        <w:t>9</w:t>
      </w:r>
      <w:r w:rsidRPr="00602DAE">
        <w:rPr>
          <w:rFonts w:ascii="Times New Roman" w:hAnsi="Times New Roman" w:cs="Times New Roman"/>
          <w:sz w:val="28"/>
          <w:szCs w:val="28"/>
        </w:rPr>
        <w:t>.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7129EBDF" w14:textId="62C108FC" w:rsidR="00A23068" w:rsidRPr="00A23068"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w:t>
      </w:r>
      <w:r w:rsidR="004E43D0">
        <w:rPr>
          <w:rFonts w:ascii="Times New Roman" w:hAnsi="Times New Roman" w:cs="Times New Roman"/>
          <w:sz w:val="28"/>
          <w:szCs w:val="28"/>
        </w:rPr>
        <w:t>10</w:t>
      </w:r>
      <w:r w:rsidRPr="00602DAE">
        <w:rPr>
          <w:rFonts w:ascii="Times New Roman" w:hAnsi="Times New Roman" w:cs="Times New Roman"/>
          <w:sz w:val="28"/>
          <w:szCs w:val="28"/>
        </w:rPr>
        <w:t>.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w:t>
      </w:r>
      <w:r w:rsidR="00A23068">
        <w:rPr>
          <w:rFonts w:ascii="Times New Roman" w:hAnsi="Times New Roman" w:cs="Times New Roman"/>
          <w:sz w:val="28"/>
          <w:szCs w:val="28"/>
        </w:rPr>
        <w:t xml:space="preserve"> по следующим основаниям</w:t>
      </w:r>
      <w:r w:rsidR="00A23068" w:rsidRPr="00A23068">
        <w:rPr>
          <w:rFonts w:ascii="Times New Roman" w:hAnsi="Times New Roman" w:cs="Times New Roman"/>
          <w:sz w:val="28"/>
          <w:szCs w:val="28"/>
        </w:rPr>
        <w:t>:</w:t>
      </w:r>
    </w:p>
    <w:p w14:paraId="30591BCA" w14:textId="6383921E" w:rsidR="00780B1C" w:rsidRPr="00BF0084" w:rsidRDefault="00A23068">
      <w:pPr>
        <w:pStyle w:val="ConsPlusNormal"/>
        <w:spacing w:before="220"/>
        <w:ind w:firstLine="540"/>
        <w:jc w:val="both"/>
        <w:rPr>
          <w:rFonts w:ascii="Times New Roman" w:hAnsi="Times New Roman" w:cs="Times New Roman"/>
          <w:sz w:val="28"/>
          <w:szCs w:val="28"/>
        </w:rPr>
      </w:pPr>
      <w:r w:rsidRPr="00BF0084">
        <w:rPr>
          <w:rFonts w:ascii="Times New Roman" w:hAnsi="Times New Roman" w:cs="Times New Roman"/>
          <w:sz w:val="28"/>
          <w:szCs w:val="28"/>
        </w:rPr>
        <w:t>-</w:t>
      </w:r>
      <w:r w:rsidR="00780B1C" w:rsidRPr="00BF0084">
        <w:rPr>
          <w:rFonts w:ascii="Times New Roman" w:hAnsi="Times New Roman" w:cs="Times New Roman"/>
          <w:sz w:val="28"/>
          <w:szCs w:val="28"/>
        </w:rPr>
        <w:t xml:space="preserve"> в связи с неуплатой взносов в течение более</w:t>
      </w:r>
      <w:r w:rsidR="009A79D2">
        <w:rPr>
          <w:rFonts w:ascii="Times New Roman" w:hAnsi="Times New Roman" w:cs="Times New Roman"/>
          <w:sz w:val="28"/>
          <w:szCs w:val="28"/>
        </w:rPr>
        <w:t xml:space="preserve"> (3)</w:t>
      </w:r>
      <w:r w:rsidR="00780B1C" w:rsidRPr="00BF0084">
        <w:rPr>
          <w:rFonts w:ascii="Times New Roman" w:hAnsi="Times New Roman" w:cs="Times New Roman"/>
          <w:sz w:val="28"/>
          <w:szCs w:val="28"/>
        </w:rPr>
        <w:t xml:space="preserve"> </w:t>
      </w:r>
      <w:r w:rsidR="009A79D2">
        <w:rPr>
          <w:rFonts w:ascii="Times New Roman" w:hAnsi="Times New Roman" w:cs="Times New Roman"/>
          <w:sz w:val="28"/>
          <w:szCs w:val="28"/>
        </w:rPr>
        <w:t>трех</w:t>
      </w:r>
      <w:r w:rsidR="00780B1C" w:rsidRPr="00BF0084">
        <w:rPr>
          <w:rFonts w:ascii="Times New Roman" w:hAnsi="Times New Roman" w:cs="Times New Roman"/>
          <w:sz w:val="28"/>
          <w:szCs w:val="28"/>
        </w:rPr>
        <w:t xml:space="preserve"> месяцев с момента возникновения этой обязанности</w:t>
      </w:r>
      <w:r w:rsidRPr="00BF0084">
        <w:rPr>
          <w:rFonts w:ascii="Times New Roman" w:hAnsi="Times New Roman" w:cs="Times New Roman"/>
          <w:sz w:val="28"/>
          <w:szCs w:val="28"/>
        </w:rPr>
        <w:t>;</w:t>
      </w:r>
    </w:p>
    <w:p w14:paraId="658BEBF9" w14:textId="1C5F67D0" w:rsidR="00780B1C"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w:t>
      </w:r>
      <w:r w:rsidR="004E43D0">
        <w:rPr>
          <w:rFonts w:ascii="Times New Roman" w:hAnsi="Times New Roman" w:cs="Times New Roman"/>
          <w:sz w:val="28"/>
          <w:szCs w:val="28"/>
        </w:rPr>
        <w:t>11</w:t>
      </w:r>
      <w:r w:rsidRPr="00602DAE">
        <w:rPr>
          <w:rFonts w:ascii="Times New Roman" w:hAnsi="Times New Roman" w:cs="Times New Roman"/>
          <w:sz w:val="28"/>
          <w:szCs w:val="28"/>
        </w:rPr>
        <w:t>.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50ED4DEE" w14:textId="0E12C106" w:rsidR="00B84797" w:rsidRPr="00B84797" w:rsidRDefault="00B847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E43D0">
        <w:rPr>
          <w:rFonts w:ascii="Times New Roman" w:hAnsi="Times New Roman" w:cs="Times New Roman"/>
          <w:sz w:val="28"/>
          <w:szCs w:val="28"/>
        </w:rPr>
        <w:t>12</w:t>
      </w:r>
      <w:r>
        <w:rPr>
          <w:rFonts w:ascii="Times New Roman" w:hAnsi="Times New Roman" w:cs="Times New Roman"/>
          <w:sz w:val="28"/>
          <w:szCs w:val="28"/>
        </w:rPr>
        <w:t xml:space="preserve"> В течении 10 календарных дней с даты исключения гражданина из членов Товарищества, ему, по указанному в реестре членов Товарищества адресу места жительства и адресу электронной почты (при наличии), </w:t>
      </w:r>
      <w:r>
        <w:rPr>
          <w:rFonts w:ascii="Times New Roman" w:hAnsi="Times New Roman" w:cs="Times New Roman"/>
          <w:sz w:val="28"/>
          <w:szCs w:val="28"/>
        </w:rPr>
        <w:lastRenderedPageBreak/>
        <w:t>направляется копия решения собрания, а также уведомление об исключении.</w:t>
      </w:r>
    </w:p>
    <w:p w14:paraId="43E89642" w14:textId="5A676CA8"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4.1</w:t>
      </w:r>
      <w:r w:rsidR="004E43D0">
        <w:rPr>
          <w:rFonts w:ascii="Times New Roman" w:hAnsi="Times New Roman" w:cs="Times New Roman"/>
          <w:sz w:val="28"/>
          <w:szCs w:val="28"/>
        </w:rPr>
        <w:t>3</w:t>
      </w:r>
      <w:r w:rsidRPr="00602DAE">
        <w:rPr>
          <w:rFonts w:ascii="Times New Roman" w:hAnsi="Times New Roman" w:cs="Times New Roman"/>
          <w:sz w:val="28"/>
          <w:szCs w:val="28"/>
        </w:rPr>
        <w:t>.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4CD943E8" w14:textId="09A251CB"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4.1</w:t>
      </w:r>
      <w:r w:rsidR="004E43D0">
        <w:rPr>
          <w:rFonts w:ascii="Times New Roman" w:hAnsi="Times New Roman" w:cs="Times New Roman"/>
          <w:sz w:val="28"/>
          <w:szCs w:val="28"/>
        </w:rPr>
        <w:t>4</w:t>
      </w:r>
      <w:r w:rsidRPr="00602DAE">
        <w:rPr>
          <w:rFonts w:ascii="Times New Roman" w:hAnsi="Times New Roman" w:cs="Times New Roman"/>
          <w:sz w:val="28"/>
          <w:szCs w:val="28"/>
        </w:rPr>
        <w:t>.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460F04A1" w14:textId="77777777" w:rsidR="00780B1C" w:rsidRPr="00602DAE" w:rsidRDefault="00780B1C">
      <w:pPr>
        <w:pStyle w:val="ConsPlusNormal"/>
        <w:ind w:firstLine="540"/>
        <w:jc w:val="both"/>
        <w:rPr>
          <w:rFonts w:ascii="Times New Roman" w:hAnsi="Times New Roman" w:cs="Times New Roman"/>
          <w:sz w:val="28"/>
          <w:szCs w:val="28"/>
        </w:rPr>
      </w:pPr>
    </w:p>
    <w:p w14:paraId="49317D2A"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5. Порядок ведения реестра членов Товарищества</w:t>
      </w:r>
    </w:p>
    <w:p w14:paraId="0A9B8496" w14:textId="77777777" w:rsidR="00780B1C" w:rsidRPr="00602DAE" w:rsidRDefault="00780B1C">
      <w:pPr>
        <w:pStyle w:val="ConsPlusNormal"/>
        <w:ind w:firstLine="540"/>
        <w:jc w:val="both"/>
        <w:rPr>
          <w:rFonts w:ascii="Times New Roman" w:hAnsi="Times New Roman" w:cs="Times New Roman"/>
          <w:sz w:val="28"/>
          <w:szCs w:val="28"/>
        </w:rPr>
      </w:pPr>
    </w:p>
    <w:p w14:paraId="0B3A172F"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5.1.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4E980B6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5.2. Обработка персональных данных, необходимых для ведения реестра членов Товарищества, осуществляется в соответствии с </w:t>
      </w:r>
      <w:r w:rsidRPr="004E43D0">
        <w:rPr>
          <w:rFonts w:ascii="Times New Roman" w:hAnsi="Times New Roman" w:cs="Times New Roman"/>
          <w:sz w:val="28"/>
          <w:szCs w:val="28"/>
        </w:rPr>
        <w:t xml:space="preserve">Федеральным </w:t>
      </w:r>
      <w:hyperlink r:id="rId7" w:history="1">
        <w:r w:rsidRPr="004E43D0">
          <w:rPr>
            <w:rFonts w:ascii="Times New Roman" w:hAnsi="Times New Roman" w:cs="Times New Roman"/>
            <w:sz w:val="28"/>
            <w:szCs w:val="28"/>
          </w:rPr>
          <w:t>законом</w:t>
        </w:r>
      </w:hyperlink>
      <w:r w:rsidRPr="00602DAE">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39F9C056" w14:textId="16A385F2"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5.3. Реестр членов Товарищества должен содержать данные о членах Товарищества, </w:t>
      </w:r>
      <w:r w:rsidRPr="00F52D70">
        <w:rPr>
          <w:rFonts w:ascii="Times New Roman" w:hAnsi="Times New Roman" w:cs="Times New Roman"/>
          <w:sz w:val="28"/>
          <w:szCs w:val="28"/>
        </w:rPr>
        <w:t xml:space="preserve">указанные в </w:t>
      </w:r>
      <w:hyperlink r:id="rId8" w:history="1">
        <w:r w:rsidRPr="00F52D70">
          <w:rPr>
            <w:rFonts w:ascii="Times New Roman" w:hAnsi="Times New Roman" w:cs="Times New Roman"/>
            <w:sz w:val="28"/>
            <w:szCs w:val="28"/>
          </w:rPr>
          <w:t>ч. 5 ст. 12</w:t>
        </w:r>
      </w:hyperlink>
      <w:r w:rsidRPr="00602DA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70089">
        <w:rPr>
          <w:rFonts w:ascii="Times New Roman" w:hAnsi="Times New Roman" w:cs="Times New Roman"/>
          <w:sz w:val="28"/>
          <w:szCs w:val="28"/>
        </w:rPr>
        <w:t>,</w:t>
      </w:r>
      <w:r w:rsidRPr="00602DAE">
        <w:rPr>
          <w:rFonts w:ascii="Times New Roman" w:hAnsi="Times New Roman" w:cs="Times New Roman"/>
          <w:sz w:val="28"/>
          <w:szCs w:val="28"/>
        </w:rPr>
        <w:t xml:space="preserve">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14:paraId="3D54883F" w14:textId="7E5BBDC1"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5.4. Член Товарищества обязан предоставлять достоверные сведения, необходимые для ведения реестра членов Товарищества, и информировать председателя Товарищества или иного уполномоченного члена правления Товарищества об их изменении в течение </w:t>
      </w:r>
      <w:r w:rsidR="00370089">
        <w:rPr>
          <w:rFonts w:ascii="Times New Roman" w:hAnsi="Times New Roman" w:cs="Times New Roman"/>
          <w:sz w:val="28"/>
          <w:szCs w:val="28"/>
        </w:rPr>
        <w:t>10 (десяти)</w:t>
      </w:r>
      <w:r w:rsidRPr="00602DAE">
        <w:rPr>
          <w:rFonts w:ascii="Times New Roman" w:hAnsi="Times New Roman" w:cs="Times New Roman"/>
          <w:sz w:val="28"/>
          <w:szCs w:val="28"/>
        </w:rPr>
        <w:t xml:space="preserve"> дней с момента изменения сведений.</w:t>
      </w:r>
    </w:p>
    <w:p w14:paraId="6EFBAD07" w14:textId="77777777" w:rsidR="00780B1C" w:rsidRPr="00602DAE" w:rsidRDefault="00780B1C">
      <w:pPr>
        <w:pStyle w:val="ConsPlusNormal"/>
        <w:ind w:firstLine="540"/>
        <w:jc w:val="both"/>
        <w:rPr>
          <w:rFonts w:ascii="Times New Roman" w:hAnsi="Times New Roman" w:cs="Times New Roman"/>
          <w:sz w:val="28"/>
          <w:szCs w:val="28"/>
        </w:rPr>
      </w:pPr>
    </w:p>
    <w:p w14:paraId="4829E512"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6. Права и обязанности членов Товарищества</w:t>
      </w:r>
    </w:p>
    <w:p w14:paraId="0A45C360" w14:textId="77777777" w:rsidR="00780B1C" w:rsidRPr="00602DAE" w:rsidRDefault="00780B1C">
      <w:pPr>
        <w:pStyle w:val="ConsPlusNormal"/>
        <w:ind w:firstLine="540"/>
        <w:jc w:val="both"/>
        <w:rPr>
          <w:rFonts w:ascii="Times New Roman" w:hAnsi="Times New Roman" w:cs="Times New Roman"/>
          <w:sz w:val="28"/>
          <w:szCs w:val="28"/>
        </w:rPr>
      </w:pPr>
    </w:p>
    <w:p w14:paraId="3164F991"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6.1. Член Товарищества имеет право:</w:t>
      </w:r>
    </w:p>
    <w:p w14:paraId="09C6F24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3049C6B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lastRenderedPageBreak/>
        <w:t>2) участвовать в управлении делами Товарищества;</w:t>
      </w:r>
    </w:p>
    <w:p w14:paraId="19593F6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добровольно прекратить членство в Товариществе;</w:t>
      </w:r>
    </w:p>
    <w:p w14:paraId="0FE26C5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7C626312"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5) подавать в органы Товарищества заявления (обращения, жалобы).</w:t>
      </w:r>
    </w:p>
    <w:p w14:paraId="657FAF3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6.2. Члены Товарищества обладают иными правами, предусмотренными Гражданским </w:t>
      </w:r>
      <w:hyperlink r:id="rId9" w:history="1">
        <w:r w:rsidRPr="00370089">
          <w:rPr>
            <w:rFonts w:ascii="Times New Roman" w:hAnsi="Times New Roman" w:cs="Times New Roman"/>
            <w:sz w:val="28"/>
            <w:szCs w:val="28"/>
          </w:rPr>
          <w:t>кодексом</w:t>
        </w:r>
      </w:hyperlink>
      <w:r w:rsidRPr="00370089">
        <w:rPr>
          <w:rFonts w:ascii="Times New Roman" w:hAnsi="Times New Roman" w:cs="Times New Roman"/>
          <w:sz w:val="28"/>
          <w:szCs w:val="28"/>
        </w:rPr>
        <w:t xml:space="preserve"> Российской Федерации, Федеральным </w:t>
      </w:r>
      <w:hyperlink r:id="rId10" w:history="1">
        <w:r w:rsidRPr="00370089">
          <w:rPr>
            <w:rFonts w:ascii="Times New Roman" w:hAnsi="Times New Roman" w:cs="Times New Roman"/>
            <w:sz w:val="28"/>
            <w:szCs w:val="28"/>
          </w:rPr>
          <w:t>законом</w:t>
        </w:r>
      </w:hyperlink>
      <w:r w:rsidRPr="00602DAE">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6E71864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6.3.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14:paraId="14384B1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или огородничества, без участия в Товариществе;</w:t>
      </w:r>
    </w:p>
    <w:p w14:paraId="4EA4DB4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2) своевременно уплачивать взносы, предусмотренные Федеральным </w:t>
      </w:r>
      <w:hyperlink r:id="rId11" w:history="1">
        <w:r w:rsidRPr="00370089">
          <w:rPr>
            <w:rFonts w:ascii="Times New Roman" w:hAnsi="Times New Roman" w:cs="Times New Roman"/>
            <w:sz w:val="28"/>
            <w:szCs w:val="28"/>
          </w:rPr>
          <w:t>законом</w:t>
        </w:r>
      </w:hyperlink>
      <w:r w:rsidRPr="00602DAE">
        <w:rPr>
          <w:rFonts w:ascii="Times New Roman" w:hAnsi="Times New Roman" w:cs="Times New Roman"/>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57C7E7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3) исполнять решения, принятые председателем Товарищества и правлением Товарищества, в рамках полномочий, установленных </w:t>
      </w:r>
      <w:r w:rsidRPr="00370089">
        <w:rPr>
          <w:rFonts w:ascii="Times New Roman" w:hAnsi="Times New Roman" w:cs="Times New Roman"/>
          <w:sz w:val="28"/>
          <w:szCs w:val="28"/>
        </w:rPr>
        <w:t xml:space="preserve">Федеральным </w:t>
      </w:r>
      <w:hyperlink r:id="rId12" w:history="1">
        <w:r w:rsidRPr="00370089">
          <w:rPr>
            <w:rFonts w:ascii="Times New Roman" w:hAnsi="Times New Roman" w:cs="Times New Roman"/>
            <w:sz w:val="28"/>
            <w:szCs w:val="28"/>
          </w:rPr>
          <w:t>законом</w:t>
        </w:r>
      </w:hyperlink>
      <w:r w:rsidRPr="00370089">
        <w:rPr>
          <w:rFonts w:ascii="Times New Roman" w:hAnsi="Times New Roman" w:cs="Times New Roman"/>
          <w:sz w:val="28"/>
          <w:szCs w:val="28"/>
        </w:rPr>
        <w:t xml:space="preserve"> от </w:t>
      </w:r>
      <w:r w:rsidRPr="00602DAE">
        <w:rPr>
          <w:rFonts w:ascii="Times New Roman" w:hAnsi="Times New Roman" w:cs="Times New Roman"/>
          <w:sz w:val="28"/>
          <w:szCs w:val="28"/>
        </w:rPr>
        <w:t>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или возложенных на них общим собранием членов Товарищества;</w:t>
      </w:r>
    </w:p>
    <w:p w14:paraId="340D89D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14:paraId="066E677C" w14:textId="77777777" w:rsidR="00780B1C" w:rsidRPr="00602DAE" w:rsidRDefault="00780B1C">
      <w:pPr>
        <w:pStyle w:val="ConsPlusNormal"/>
        <w:ind w:firstLine="540"/>
        <w:jc w:val="both"/>
        <w:rPr>
          <w:rFonts w:ascii="Times New Roman" w:hAnsi="Times New Roman" w:cs="Times New Roman"/>
          <w:sz w:val="28"/>
          <w:szCs w:val="28"/>
        </w:rPr>
      </w:pPr>
    </w:p>
    <w:p w14:paraId="5484BA1E"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7. Порядок внесения взносов, ответственность</w:t>
      </w:r>
    </w:p>
    <w:p w14:paraId="02E4E1FA" w14:textId="77777777" w:rsidR="00780B1C" w:rsidRPr="007278DA" w:rsidRDefault="00780B1C">
      <w:pPr>
        <w:pStyle w:val="ConsPlusNormal"/>
        <w:jc w:val="center"/>
        <w:rPr>
          <w:rFonts w:ascii="Times New Roman" w:hAnsi="Times New Roman" w:cs="Times New Roman"/>
          <w:b/>
          <w:bCs/>
          <w:sz w:val="28"/>
          <w:szCs w:val="28"/>
        </w:rPr>
      </w:pPr>
      <w:r w:rsidRPr="007278DA">
        <w:rPr>
          <w:rFonts w:ascii="Times New Roman" w:hAnsi="Times New Roman" w:cs="Times New Roman"/>
          <w:b/>
          <w:bCs/>
          <w:sz w:val="28"/>
          <w:szCs w:val="28"/>
        </w:rPr>
        <w:t>членов Товарищества за нарушение обязательств</w:t>
      </w:r>
    </w:p>
    <w:p w14:paraId="21BDD577" w14:textId="77777777" w:rsidR="00780B1C" w:rsidRPr="007278DA" w:rsidRDefault="00780B1C">
      <w:pPr>
        <w:pStyle w:val="ConsPlusNormal"/>
        <w:jc w:val="center"/>
        <w:rPr>
          <w:rFonts w:ascii="Times New Roman" w:hAnsi="Times New Roman" w:cs="Times New Roman"/>
          <w:b/>
          <w:bCs/>
          <w:sz w:val="28"/>
          <w:szCs w:val="28"/>
        </w:rPr>
      </w:pPr>
      <w:r w:rsidRPr="007278DA">
        <w:rPr>
          <w:rFonts w:ascii="Times New Roman" w:hAnsi="Times New Roman" w:cs="Times New Roman"/>
          <w:b/>
          <w:bCs/>
          <w:sz w:val="28"/>
          <w:szCs w:val="28"/>
        </w:rPr>
        <w:t>по внесению взносов</w:t>
      </w:r>
    </w:p>
    <w:p w14:paraId="0AB2FF11" w14:textId="77777777" w:rsidR="00780B1C" w:rsidRPr="00602DAE" w:rsidRDefault="00780B1C">
      <w:pPr>
        <w:pStyle w:val="ConsPlusNormal"/>
        <w:ind w:firstLine="540"/>
        <w:jc w:val="both"/>
        <w:rPr>
          <w:rFonts w:ascii="Times New Roman" w:hAnsi="Times New Roman" w:cs="Times New Roman"/>
          <w:sz w:val="28"/>
          <w:szCs w:val="28"/>
        </w:rPr>
      </w:pPr>
    </w:p>
    <w:p w14:paraId="0FEFE893"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7.1. Взносы членов Товарищества могут быть следующих видов:</w:t>
      </w:r>
    </w:p>
    <w:p w14:paraId="01BA082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lastRenderedPageBreak/>
        <w:t>1) членские взносы;</w:t>
      </w:r>
    </w:p>
    <w:p w14:paraId="58D67A5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 целевые взносы.</w:t>
      </w:r>
    </w:p>
    <w:p w14:paraId="3720E0E2" w14:textId="1A565FEB"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7.2. Обязанность по внесению взносов распространяется на всех членов Товарищества.</w:t>
      </w:r>
    </w:p>
    <w:p w14:paraId="03601732" w14:textId="77777777" w:rsidR="00780B1C" w:rsidRPr="00AC01D6"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7.3</w:t>
      </w:r>
      <w:r w:rsidRPr="00AC01D6">
        <w:rPr>
          <w:rFonts w:ascii="Times New Roman" w:hAnsi="Times New Roman" w:cs="Times New Roman"/>
          <w:sz w:val="28"/>
          <w:szCs w:val="28"/>
        </w:rPr>
        <w:t>. Членские взносы вносятся членами Товарищества на расчетный счет Товарищества.</w:t>
      </w:r>
    </w:p>
    <w:p w14:paraId="18668B85" w14:textId="77777777" w:rsidR="00780B1C" w:rsidRPr="00AC01D6" w:rsidRDefault="00780B1C">
      <w:pPr>
        <w:pStyle w:val="ConsPlusNormal"/>
        <w:spacing w:before="220"/>
        <w:ind w:firstLine="540"/>
        <w:jc w:val="both"/>
        <w:rPr>
          <w:rFonts w:ascii="Times New Roman" w:hAnsi="Times New Roman" w:cs="Times New Roman"/>
          <w:sz w:val="28"/>
          <w:szCs w:val="28"/>
        </w:rPr>
      </w:pPr>
      <w:r w:rsidRPr="00AC01D6">
        <w:rPr>
          <w:rFonts w:ascii="Times New Roman" w:hAnsi="Times New Roman" w:cs="Times New Roman"/>
          <w:sz w:val="28"/>
          <w:szCs w:val="28"/>
        </w:rPr>
        <w:t>Периодичность (не может быть чаще одного раза в месяц) и срок внесения членских взносов:</w:t>
      </w:r>
    </w:p>
    <w:p w14:paraId="00634541" w14:textId="6FDF2947" w:rsidR="00011883" w:rsidRPr="00AC01D6" w:rsidRDefault="008743EF">
      <w:pPr>
        <w:pStyle w:val="ConsPlusNormal"/>
        <w:spacing w:before="220"/>
        <w:jc w:val="both"/>
        <w:rPr>
          <w:rFonts w:ascii="Times New Roman" w:hAnsi="Times New Roman" w:cs="Times New Roman"/>
          <w:sz w:val="28"/>
          <w:szCs w:val="28"/>
        </w:rPr>
      </w:pPr>
      <w:r w:rsidRPr="00AC01D6">
        <w:rPr>
          <w:rFonts w:ascii="Times New Roman" w:hAnsi="Times New Roman" w:cs="Times New Roman"/>
          <w:sz w:val="28"/>
          <w:szCs w:val="28"/>
        </w:rPr>
        <w:t xml:space="preserve">         - ежемесячно равными долями в период с октября </w:t>
      </w:r>
      <w:r w:rsidR="005963B9" w:rsidRPr="00AC01D6">
        <w:rPr>
          <w:rFonts w:ascii="Times New Roman" w:hAnsi="Times New Roman" w:cs="Times New Roman"/>
          <w:sz w:val="28"/>
          <w:szCs w:val="28"/>
        </w:rPr>
        <w:t xml:space="preserve">текущего года </w:t>
      </w:r>
      <w:r w:rsidRPr="00AC01D6">
        <w:rPr>
          <w:rFonts w:ascii="Times New Roman" w:hAnsi="Times New Roman" w:cs="Times New Roman"/>
          <w:sz w:val="28"/>
          <w:szCs w:val="28"/>
        </w:rPr>
        <w:t>по март</w:t>
      </w:r>
      <w:r w:rsidR="005963B9" w:rsidRPr="00AC01D6">
        <w:rPr>
          <w:rFonts w:ascii="Times New Roman" w:hAnsi="Times New Roman" w:cs="Times New Roman"/>
          <w:sz w:val="28"/>
          <w:szCs w:val="28"/>
        </w:rPr>
        <w:t xml:space="preserve"> следующего</w:t>
      </w:r>
      <w:r w:rsidRPr="00AC01D6">
        <w:rPr>
          <w:rFonts w:ascii="Times New Roman" w:hAnsi="Times New Roman" w:cs="Times New Roman"/>
          <w:sz w:val="28"/>
          <w:szCs w:val="28"/>
        </w:rPr>
        <w:t xml:space="preserve"> </w:t>
      </w:r>
      <w:r w:rsidR="005963B9" w:rsidRPr="00AC01D6">
        <w:rPr>
          <w:rFonts w:ascii="Times New Roman" w:hAnsi="Times New Roman" w:cs="Times New Roman"/>
          <w:sz w:val="28"/>
          <w:szCs w:val="28"/>
        </w:rPr>
        <w:t>года на год, следующий за отчетным.</w:t>
      </w:r>
    </w:p>
    <w:p w14:paraId="3F95595C" w14:textId="5E867637" w:rsidR="005963B9" w:rsidRPr="00AC01D6" w:rsidRDefault="005963B9" w:rsidP="009A79D2">
      <w:pPr>
        <w:pStyle w:val="ConsPlusNormal"/>
        <w:spacing w:before="220"/>
        <w:jc w:val="both"/>
        <w:rPr>
          <w:rFonts w:ascii="Times New Roman" w:hAnsi="Times New Roman" w:cs="Times New Roman"/>
          <w:sz w:val="28"/>
          <w:szCs w:val="28"/>
        </w:rPr>
      </w:pPr>
      <w:r w:rsidRPr="00AC01D6">
        <w:rPr>
          <w:rFonts w:ascii="Times New Roman" w:hAnsi="Times New Roman" w:cs="Times New Roman"/>
          <w:sz w:val="28"/>
          <w:szCs w:val="28"/>
        </w:rPr>
        <w:t xml:space="preserve">        </w:t>
      </w:r>
      <w:r w:rsidR="00780B1C" w:rsidRPr="00AC01D6">
        <w:rPr>
          <w:rFonts w:ascii="Times New Roman" w:hAnsi="Times New Roman" w:cs="Times New Roman"/>
          <w:sz w:val="28"/>
          <w:szCs w:val="28"/>
        </w:rPr>
        <w:t xml:space="preserve">7.4. Целевые взносы вносятся членами Товарищества на расчетный счет Товарищества по решению общего собрания членов Товарищества </w:t>
      </w:r>
      <w:r w:rsidR="009A79D2">
        <w:rPr>
          <w:rFonts w:ascii="Times New Roman" w:hAnsi="Times New Roman" w:cs="Times New Roman"/>
          <w:sz w:val="28"/>
          <w:szCs w:val="28"/>
        </w:rPr>
        <w:t>в размере и сроки,</w:t>
      </w:r>
      <w:r w:rsidR="00780B1C" w:rsidRPr="00AC01D6">
        <w:rPr>
          <w:rFonts w:ascii="Times New Roman" w:hAnsi="Times New Roman" w:cs="Times New Roman"/>
          <w:sz w:val="28"/>
          <w:szCs w:val="28"/>
        </w:rPr>
        <w:t xml:space="preserve"> </w:t>
      </w:r>
      <w:r w:rsidR="00370089" w:rsidRPr="00AC01D6">
        <w:rPr>
          <w:rFonts w:ascii="Times New Roman" w:hAnsi="Times New Roman" w:cs="Times New Roman"/>
          <w:sz w:val="28"/>
          <w:szCs w:val="28"/>
        </w:rPr>
        <w:t>определенн</w:t>
      </w:r>
      <w:r w:rsidR="009A79D2">
        <w:rPr>
          <w:rFonts w:ascii="Times New Roman" w:hAnsi="Times New Roman" w:cs="Times New Roman"/>
          <w:sz w:val="28"/>
          <w:szCs w:val="28"/>
        </w:rPr>
        <w:t>ые</w:t>
      </w:r>
      <w:r w:rsidR="00370089" w:rsidRPr="00AC01D6">
        <w:rPr>
          <w:rFonts w:ascii="Times New Roman" w:hAnsi="Times New Roman" w:cs="Times New Roman"/>
          <w:sz w:val="28"/>
          <w:szCs w:val="28"/>
        </w:rPr>
        <w:t xml:space="preserve"> решением Общего собрания членов Товарищества</w:t>
      </w:r>
      <w:r w:rsidR="009A79D2">
        <w:rPr>
          <w:rFonts w:ascii="Times New Roman" w:hAnsi="Times New Roman" w:cs="Times New Roman"/>
          <w:sz w:val="28"/>
          <w:szCs w:val="28"/>
        </w:rPr>
        <w:t>.</w:t>
      </w:r>
      <w:r w:rsidR="00780B1C" w:rsidRPr="00AC01D6">
        <w:rPr>
          <w:rFonts w:ascii="Times New Roman" w:hAnsi="Times New Roman" w:cs="Times New Roman"/>
          <w:sz w:val="28"/>
          <w:szCs w:val="28"/>
        </w:rPr>
        <w:t xml:space="preserve"> </w:t>
      </w:r>
    </w:p>
    <w:p w14:paraId="58868B6C" w14:textId="338B6D0E" w:rsidR="006D4E26" w:rsidRPr="0013716A" w:rsidRDefault="00780B1C" w:rsidP="00555FB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7.5. </w:t>
      </w:r>
      <w:r w:rsidR="0013716A" w:rsidRPr="0013716A">
        <w:rPr>
          <w:rFonts w:ascii="Times New Roman" w:hAnsi="Times New Roman" w:cs="Arial"/>
          <w:sz w:val="28"/>
          <w:szCs w:val="28"/>
          <w:lang w:eastAsia="en-US"/>
        </w:rPr>
        <w:t>Размер взносов может отличаться для отдельных членов Товарищества, если это обусловлено различным объемом использования имущества общего пользования</w:t>
      </w:r>
      <w:r w:rsidR="0013716A" w:rsidRPr="0013716A">
        <w:rPr>
          <w:rFonts w:ascii="Times New Roman" w:hAnsi="Times New Roman" w:cs="Times New Roman"/>
          <w:sz w:val="28"/>
          <w:szCs w:val="28"/>
        </w:rPr>
        <w:t xml:space="preserve">. Размер взносов определяется </w:t>
      </w:r>
      <w:r w:rsidR="0013716A" w:rsidRPr="0013716A">
        <w:rPr>
          <w:rFonts w:ascii="Times New Roman" w:hAnsi="Times New Roman" w:cs="Arial"/>
          <w:sz w:val="28"/>
          <w:szCs w:val="28"/>
          <w:lang w:eastAsia="en-US"/>
        </w:rPr>
        <w:t>количеством участков в собственности в границах Товарищества</w:t>
      </w:r>
      <w:r w:rsidR="009A79D2">
        <w:rPr>
          <w:rFonts w:ascii="Times New Roman" w:hAnsi="Times New Roman" w:cs="Arial"/>
          <w:sz w:val="28"/>
          <w:szCs w:val="28"/>
          <w:lang w:eastAsia="en-US"/>
        </w:rPr>
        <w:t xml:space="preserve"> (Один участок – один взнос)</w:t>
      </w:r>
      <w:r w:rsidR="0013716A" w:rsidRPr="0013716A">
        <w:rPr>
          <w:rFonts w:ascii="Times New Roman" w:hAnsi="Times New Roman" w:cs="Arial"/>
          <w:sz w:val="28"/>
          <w:szCs w:val="28"/>
          <w:lang w:eastAsia="en-US"/>
        </w:rPr>
        <w:t>.</w:t>
      </w:r>
    </w:p>
    <w:p w14:paraId="676B4C61" w14:textId="71A45522" w:rsidR="00742F47"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7.6. Порядок взимания и размер пеней в случае несвоевременной уплаты взносов: </w:t>
      </w:r>
    </w:p>
    <w:p w14:paraId="4862F4E8" w14:textId="65B6F48A" w:rsidR="006777BD" w:rsidRPr="006777BD" w:rsidRDefault="006777BD">
      <w:pPr>
        <w:pStyle w:val="ConsPlusNormal"/>
        <w:spacing w:before="220"/>
        <w:ind w:firstLine="540"/>
        <w:jc w:val="both"/>
        <w:rPr>
          <w:rFonts w:ascii="Times New Roman" w:hAnsi="Times New Roman" w:cs="Times New Roman"/>
          <w:sz w:val="28"/>
          <w:szCs w:val="28"/>
        </w:rPr>
      </w:pPr>
      <w:r>
        <w:rPr>
          <w:rFonts w:ascii="Arial" w:hAnsi="Arial" w:cs="Arial"/>
          <w:color w:val="000000"/>
          <w:sz w:val="26"/>
          <w:szCs w:val="26"/>
          <w:shd w:val="clear" w:color="auto" w:fill="FFFFFF"/>
        </w:rPr>
        <w:t> </w:t>
      </w:r>
      <w:r w:rsidRPr="0013716A">
        <w:rPr>
          <w:rFonts w:ascii="Times New Roman" w:hAnsi="Times New Roman" w:cs="Times New Roman"/>
          <w:color w:val="000000"/>
          <w:sz w:val="28"/>
          <w:szCs w:val="28"/>
          <w:shd w:val="clear" w:color="auto" w:fill="FFFFFF"/>
        </w:rPr>
        <w:t xml:space="preserve">- пени за неуплату взносов в СНТ </w:t>
      </w:r>
      <w:r w:rsidRPr="0013716A">
        <w:rPr>
          <w:rFonts w:ascii="Times New Roman" w:hAnsi="Times New Roman" w:cs="Times New Roman"/>
          <w:sz w:val="28"/>
          <w:szCs w:val="28"/>
          <w:shd w:val="clear" w:color="auto" w:fill="FFFFFF"/>
        </w:rPr>
        <w:t xml:space="preserve">– 0,1% за каждый </w:t>
      </w:r>
      <w:r w:rsidRPr="0013716A">
        <w:rPr>
          <w:rFonts w:ascii="Times New Roman" w:hAnsi="Times New Roman" w:cs="Times New Roman"/>
          <w:color w:val="000000"/>
          <w:sz w:val="28"/>
          <w:szCs w:val="28"/>
          <w:shd w:val="clear" w:color="auto" w:fill="FFFFFF"/>
        </w:rPr>
        <w:t>день просрочки, но не более суммы долга.</w:t>
      </w:r>
    </w:p>
    <w:p w14:paraId="31B67E0E" w14:textId="06E376A6" w:rsidR="00780B1C" w:rsidRPr="00AC01D6" w:rsidRDefault="001365A2">
      <w:pPr>
        <w:pStyle w:val="ConsPlusNormal"/>
        <w:spacing w:before="220"/>
        <w:ind w:firstLine="540"/>
        <w:jc w:val="both"/>
        <w:rPr>
          <w:rFonts w:ascii="Times New Roman" w:hAnsi="Times New Roman" w:cs="Times New Roman"/>
          <w:sz w:val="28"/>
          <w:szCs w:val="28"/>
        </w:rPr>
      </w:pPr>
      <w:r w:rsidRPr="00AC01D6">
        <w:rPr>
          <w:rFonts w:ascii="Times New Roman" w:hAnsi="Times New Roman" w:cs="Times New Roman"/>
          <w:sz w:val="28"/>
          <w:szCs w:val="28"/>
        </w:rPr>
        <w:t>-</w:t>
      </w:r>
      <w:r w:rsidR="006777BD" w:rsidRPr="00AC01D6">
        <w:rPr>
          <w:rFonts w:ascii="Times New Roman" w:hAnsi="Times New Roman" w:cs="Times New Roman"/>
          <w:sz w:val="28"/>
          <w:szCs w:val="28"/>
        </w:rPr>
        <w:t xml:space="preserve"> </w:t>
      </w:r>
      <w:r w:rsidR="00742F47" w:rsidRPr="00AC01D6">
        <w:rPr>
          <w:rFonts w:ascii="Times New Roman" w:hAnsi="Times New Roman" w:cs="Times New Roman"/>
          <w:color w:val="000000"/>
          <w:sz w:val="28"/>
          <w:szCs w:val="28"/>
          <w:shd w:val="clear" w:color="auto" w:fill="FFFFFF"/>
        </w:rPr>
        <w:t xml:space="preserve">порядок начисления пени – начиная с дня, следующего за крайним для уплаты </w:t>
      </w:r>
      <w:r w:rsidR="00C65DD1" w:rsidRPr="00AC01D6">
        <w:rPr>
          <w:rFonts w:ascii="Times New Roman" w:hAnsi="Times New Roman" w:cs="Times New Roman"/>
          <w:color w:val="000000"/>
          <w:sz w:val="28"/>
          <w:szCs w:val="28"/>
          <w:shd w:val="clear" w:color="auto" w:fill="FFFFFF"/>
        </w:rPr>
        <w:t>взносов.</w:t>
      </w:r>
      <w:r w:rsidR="00C65DD1" w:rsidRPr="00AC01D6">
        <w:rPr>
          <w:rFonts w:ascii="Times New Roman" w:hAnsi="Times New Roman" w:cs="Times New Roman"/>
          <w:color w:val="FF0000"/>
          <w:sz w:val="28"/>
          <w:szCs w:val="28"/>
        </w:rPr>
        <w:t xml:space="preserve"> </w:t>
      </w:r>
    </w:p>
    <w:p w14:paraId="410EAD3D" w14:textId="10F2D15E" w:rsidR="00780B1C" w:rsidRDefault="00780B1C">
      <w:pPr>
        <w:pStyle w:val="ConsPlusNormal"/>
        <w:spacing w:before="220"/>
        <w:ind w:firstLine="540"/>
        <w:jc w:val="both"/>
        <w:rPr>
          <w:rFonts w:ascii="Times New Roman" w:hAnsi="Times New Roman" w:cs="Times New Roman"/>
          <w:sz w:val="28"/>
          <w:szCs w:val="28"/>
        </w:rPr>
      </w:pPr>
      <w:r w:rsidRPr="00AC01D6">
        <w:rPr>
          <w:rFonts w:ascii="Times New Roman" w:hAnsi="Times New Roman" w:cs="Times New Roman"/>
          <w:sz w:val="28"/>
          <w:szCs w:val="28"/>
        </w:rPr>
        <w:t>7.7. В случае неуплаты взносов</w:t>
      </w:r>
      <w:r w:rsidRPr="00602DAE">
        <w:rPr>
          <w:rFonts w:ascii="Times New Roman" w:hAnsi="Times New Roman" w:cs="Times New Roman"/>
          <w:sz w:val="28"/>
          <w:szCs w:val="28"/>
        </w:rPr>
        <w:t xml:space="preserve"> и пеней Товарищество вправе взыскать их в судебном порядке.</w:t>
      </w:r>
    </w:p>
    <w:p w14:paraId="4E56BCC5" w14:textId="5CB3E7E3" w:rsidR="004D16D5" w:rsidRDefault="004D16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7.8. Неиспользование членом Товарищества, либо лицом без участия в Товариществе, садового земельного участка в соответствии с целевым назначением, отказ от пользования объектами инфраструктуры и другим имуществом общего пользования Товарищества, не является основанием для освобождения полностью или частично от исполнения обязательств по уплате взносов и других обязательных платежей.</w:t>
      </w:r>
    </w:p>
    <w:p w14:paraId="7CD3E673" w14:textId="203F6EF7" w:rsidR="004D16D5" w:rsidRPr="00AC01D6" w:rsidRDefault="004D16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r w:rsidRPr="00AC01D6">
        <w:rPr>
          <w:rFonts w:ascii="Times New Roman" w:hAnsi="Times New Roman" w:cs="Times New Roman"/>
          <w:sz w:val="28"/>
          <w:szCs w:val="28"/>
        </w:rPr>
        <w:t>Финансовый год устанавливается в Товариществе с 01 января по 31 декабря.</w:t>
      </w:r>
    </w:p>
    <w:p w14:paraId="6B18C1F1" w14:textId="77777777" w:rsidR="00780B1C" w:rsidRPr="00602DAE" w:rsidRDefault="00780B1C">
      <w:pPr>
        <w:pStyle w:val="ConsPlusNormal"/>
        <w:ind w:firstLine="540"/>
        <w:jc w:val="both"/>
        <w:rPr>
          <w:rFonts w:ascii="Times New Roman" w:hAnsi="Times New Roman" w:cs="Times New Roman"/>
          <w:sz w:val="28"/>
          <w:szCs w:val="28"/>
        </w:rPr>
      </w:pPr>
    </w:p>
    <w:p w14:paraId="2FD53104" w14:textId="77777777" w:rsidR="00780B1C" w:rsidRPr="007278DA" w:rsidRDefault="00780B1C">
      <w:pPr>
        <w:pStyle w:val="ConsPlusNormal"/>
        <w:jc w:val="center"/>
        <w:outlineLvl w:val="0"/>
        <w:rPr>
          <w:rFonts w:ascii="Times New Roman" w:hAnsi="Times New Roman" w:cs="Times New Roman"/>
          <w:b/>
          <w:bCs/>
          <w:sz w:val="28"/>
          <w:szCs w:val="28"/>
        </w:rPr>
      </w:pPr>
      <w:r w:rsidRPr="007278DA">
        <w:rPr>
          <w:rFonts w:ascii="Times New Roman" w:hAnsi="Times New Roman" w:cs="Times New Roman"/>
          <w:b/>
          <w:bCs/>
          <w:sz w:val="28"/>
          <w:szCs w:val="28"/>
        </w:rPr>
        <w:t>8. Управление Товариществом, порядок принятия решений</w:t>
      </w:r>
    </w:p>
    <w:p w14:paraId="20C620AD" w14:textId="77777777" w:rsidR="00780B1C" w:rsidRPr="00602DAE" w:rsidRDefault="00780B1C">
      <w:pPr>
        <w:pStyle w:val="ConsPlusNormal"/>
        <w:ind w:firstLine="540"/>
        <w:jc w:val="both"/>
        <w:rPr>
          <w:rFonts w:ascii="Times New Roman" w:hAnsi="Times New Roman" w:cs="Times New Roman"/>
          <w:sz w:val="28"/>
          <w:szCs w:val="28"/>
        </w:rPr>
      </w:pPr>
    </w:p>
    <w:p w14:paraId="6BE0457E"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8.1. Высшим органом Товарищества является общее собрание членов Товарищества.</w:t>
      </w:r>
    </w:p>
    <w:p w14:paraId="15D6D8E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8.2. Количество членов Товарищества не может быть менее семи.</w:t>
      </w:r>
    </w:p>
    <w:p w14:paraId="6E4BDF92"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6FCCD315"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8.4. Наряду с исполнительными органами образуется ревизионная комиссия (ревизор).</w:t>
      </w:r>
    </w:p>
    <w:p w14:paraId="1FCAADF7" w14:textId="5FCD3CAB"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8.5. Председатель Товарищества, члены правления Товарищества, ревизионная комиссия (ревизор) избираются на общем собрании членов Товарищества на </w:t>
      </w:r>
      <w:r w:rsidR="00B1427E" w:rsidRPr="00602DAE">
        <w:rPr>
          <w:rFonts w:ascii="Times New Roman" w:hAnsi="Times New Roman" w:cs="Times New Roman"/>
          <w:sz w:val="28"/>
          <w:szCs w:val="28"/>
        </w:rPr>
        <w:t>срок</w:t>
      </w:r>
      <w:r w:rsidR="00580987">
        <w:rPr>
          <w:rFonts w:ascii="Times New Roman" w:hAnsi="Times New Roman" w:cs="Times New Roman"/>
          <w:sz w:val="28"/>
          <w:szCs w:val="28"/>
        </w:rPr>
        <w:t xml:space="preserve"> </w:t>
      </w:r>
      <w:r w:rsidRPr="00580987">
        <w:rPr>
          <w:rFonts w:ascii="Times New Roman" w:hAnsi="Times New Roman" w:cs="Times New Roman"/>
          <w:sz w:val="28"/>
          <w:szCs w:val="28"/>
        </w:rPr>
        <w:t xml:space="preserve">не более чем на пять лет </w:t>
      </w:r>
      <w:r w:rsidRPr="00602DAE">
        <w:rPr>
          <w:rFonts w:ascii="Times New Roman" w:hAnsi="Times New Roman" w:cs="Times New Roman"/>
          <w:sz w:val="28"/>
          <w:szCs w:val="28"/>
        </w:rPr>
        <w:t>из числа членов Товарищества тайным или открытым голосованием.</w:t>
      </w:r>
    </w:p>
    <w:p w14:paraId="3D808E6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07E4160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8.6. 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542DFA1C" w14:textId="77777777" w:rsidR="00780B1C" w:rsidRPr="00602DAE" w:rsidRDefault="00780B1C">
      <w:pPr>
        <w:pStyle w:val="ConsPlusNormal"/>
        <w:ind w:firstLine="540"/>
        <w:jc w:val="both"/>
        <w:rPr>
          <w:rFonts w:ascii="Times New Roman" w:hAnsi="Times New Roman" w:cs="Times New Roman"/>
          <w:sz w:val="28"/>
          <w:szCs w:val="28"/>
        </w:rPr>
      </w:pPr>
    </w:p>
    <w:p w14:paraId="02E0EFC6"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9. Общее собрание членов Товарищества</w:t>
      </w:r>
    </w:p>
    <w:p w14:paraId="0A5B2C1D" w14:textId="77777777" w:rsidR="00780B1C" w:rsidRPr="00602DAE" w:rsidRDefault="00780B1C">
      <w:pPr>
        <w:pStyle w:val="ConsPlusNormal"/>
        <w:ind w:firstLine="540"/>
        <w:jc w:val="both"/>
        <w:rPr>
          <w:rFonts w:ascii="Times New Roman" w:hAnsi="Times New Roman" w:cs="Times New Roman"/>
          <w:sz w:val="28"/>
          <w:szCs w:val="28"/>
        </w:rPr>
      </w:pPr>
    </w:p>
    <w:p w14:paraId="66B81C51" w14:textId="77777777" w:rsidR="00780B1C" w:rsidRPr="00602DAE" w:rsidRDefault="00780B1C">
      <w:pPr>
        <w:pStyle w:val="ConsPlusNormal"/>
        <w:ind w:firstLine="540"/>
        <w:jc w:val="both"/>
        <w:rPr>
          <w:rFonts w:ascii="Times New Roman" w:hAnsi="Times New Roman" w:cs="Times New Roman"/>
          <w:sz w:val="28"/>
          <w:szCs w:val="28"/>
        </w:rPr>
      </w:pPr>
      <w:bookmarkStart w:id="0" w:name="P121"/>
      <w:bookmarkEnd w:id="0"/>
      <w:r w:rsidRPr="00602DAE">
        <w:rPr>
          <w:rFonts w:ascii="Times New Roman" w:hAnsi="Times New Roman" w:cs="Times New Roman"/>
          <w:sz w:val="28"/>
          <w:szCs w:val="28"/>
        </w:rPr>
        <w:t>9.1. К исключительной компетенции общего собрания членов Товарищества относятся:</w:t>
      </w:r>
    </w:p>
    <w:p w14:paraId="402340B5"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1" w:name="P122"/>
      <w:bookmarkEnd w:id="1"/>
      <w:r w:rsidRPr="00602DAE">
        <w:rPr>
          <w:rFonts w:ascii="Times New Roman" w:hAnsi="Times New Roman" w:cs="Times New Roman"/>
          <w:sz w:val="28"/>
          <w:szCs w:val="28"/>
        </w:rPr>
        <w:t>1) изменение Устава Товарищества;</w:t>
      </w:r>
    </w:p>
    <w:p w14:paraId="237642E3"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2" w:name="P123"/>
      <w:bookmarkEnd w:id="2"/>
      <w:r w:rsidRPr="00602DAE">
        <w:rPr>
          <w:rFonts w:ascii="Times New Roman" w:hAnsi="Times New Roman" w:cs="Times New Roman"/>
          <w:sz w:val="28"/>
          <w:szCs w:val="28"/>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0AF0BDDC"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50B047A9"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3" w:name="P125"/>
      <w:bookmarkEnd w:id="3"/>
      <w:r w:rsidRPr="00602DAE">
        <w:rPr>
          <w:rFonts w:ascii="Times New Roman" w:hAnsi="Times New Roman" w:cs="Times New Roman"/>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15B9F4B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lastRenderedPageBreak/>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19EDCD8D"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4" w:name="P127"/>
      <w:bookmarkEnd w:id="4"/>
      <w:r w:rsidRPr="00602DAE">
        <w:rPr>
          <w:rFonts w:ascii="Times New Roman" w:hAnsi="Times New Roman" w:cs="Times New Roman"/>
          <w:sz w:val="28"/>
          <w:szCs w:val="28"/>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52F34F1F"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5" w:name="P128"/>
      <w:bookmarkEnd w:id="5"/>
      <w:r w:rsidRPr="00602DAE">
        <w:rPr>
          <w:rFonts w:ascii="Times New Roman" w:hAnsi="Times New Roman" w:cs="Times New Roman"/>
          <w:sz w:val="28"/>
          <w:szCs w:val="28"/>
        </w:rP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5B2F3B3E" w14:textId="549DACD0"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7) исключение граждан из числа членов Товарищества;</w:t>
      </w:r>
    </w:p>
    <w:p w14:paraId="3E00915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 принятие решения об открытии или о закрытии банковских счетов Товарищества;</w:t>
      </w:r>
    </w:p>
    <w:p w14:paraId="36D48BF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9) одобрение проекта планировки территории и (или) проекта межевания территории, подготовленных в отношении территории садоводства;</w:t>
      </w:r>
    </w:p>
    <w:p w14:paraId="1309BED9"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6" w:name="P132"/>
      <w:bookmarkEnd w:id="6"/>
      <w:r w:rsidRPr="00602DAE">
        <w:rPr>
          <w:rFonts w:ascii="Times New Roman" w:hAnsi="Times New Roman" w:cs="Times New Roman"/>
          <w:sz w:val="28"/>
          <w:szCs w:val="28"/>
        </w:rPr>
        <w:t xml:space="preserve">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3" w:history="1">
        <w:r w:rsidRPr="00370089">
          <w:rPr>
            <w:rFonts w:ascii="Times New Roman" w:hAnsi="Times New Roman" w:cs="Times New Roman"/>
            <w:sz w:val="28"/>
            <w:szCs w:val="28"/>
          </w:rPr>
          <w:t>кодексом</w:t>
        </w:r>
      </w:hyperlink>
      <w:r w:rsidRPr="00370089">
        <w:rPr>
          <w:rFonts w:ascii="Times New Roman" w:hAnsi="Times New Roman" w:cs="Times New Roman"/>
          <w:sz w:val="28"/>
          <w:szCs w:val="28"/>
        </w:rPr>
        <w:t xml:space="preserve"> </w:t>
      </w:r>
      <w:r w:rsidRPr="00602DAE">
        <w:rPr>
          <w:rFonts w:ascii="Times New Roman" w:hAnsi="Times New Roman" w:cs="Times New Roman"/>
          <w:sz w:val="28"/>
          <w:szCs w:val="28"/>
        </w:rPr>
        <w:t>Российской Федерации;</w:t>
      </w:r>
    </w:p>
    <w:p w14:paraId="77EB4EF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11) утверждение отчетов ревизионной комиссии (ревизора);</w:t>
      </w:r>
    </w:p>
    <w:p w14:paraId="194051A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53899FA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13) принятие решений о создании ассоциаций (союзов) Товариществ, вступлении в них или выходе из них;</w:t>
      </w:r>
    </w:p>
    <w:p w14:paraId="61BDB82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14) заключение договора с аудиторской организацией или индивидуальным аудитором Товарищества;</w:t>
      </w:r>
    </w:p>
    <w:p w14:paraId="464EBA1C"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14:paraId="5546AD5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lastRenderedPageBreak/>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1375F041"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7" w:name="P139"/>
      <w:bookmarkEnd w:id="7"/>
      <w:r w:rsidRPr="00602DAE">
        <w:rPr>
          <w:rFonts w:ascii="Times New Roman" w:hAnsi="Times New Roman" w:cs="Times New Roman"/>
          <w:sz w:val="28"/>
          <w:szCs w:val="28"/>
        </w:rPr>
        <w:t>17) утверждение приходно-расходной сметы Товарищества и принятие решения о ее исполнении;</w:t>
      </w:r>
    </w:p>
    <w:p w14:paraId="2E8E9FD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18) утверждение отчетов правления Товарищества, отчетов председателя Товарищества;</w:t>
      </w:r>
    </w:p>
    <w:p w14:paraId="3095E33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19) определение порядка рассмотрения органами Товарищества заявлений (обращений, жалоб) членов Товарищества;</w:t>
      </w:r>
    </w:p>
    <w:p w14:paraId="013AFACC"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20) принятие решения об избрании председательствующего на общем собрании членов Товарищества;</w:t>
      </w:r>
    </w:p>
    <w:p w14:paraId="4EB4059A"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8" w:name="P143"/>
      <w:bookmarkEnd w:id="8"/>
      <w:r w:rsidRPr="00602DAE">
        <w:rPr>
          <w:rFonts w:ascii="Times New Roman" w:hAnsi="Times New Roman" w:cs="Times New Roman"/>
          <w:sz w:val="28"/>
          <w:szCs w:val="28"/>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14" w:history="1">
        <w:r w:rsidRPr="00143562">
          <w:rPr>
            <w:rFonts w:ascii="Times New Roman" w:hAnsi="Times New Roman" w:cs="Times New Roman"/>
            <w:sz w:val="28"/>
            <w:szCs w:val="28"/>
          </w:rPr>
          <w:t>ч. 3 ст. 5</w:t>
        </w:r>
      </w:hyperlink>
      <w:r w:rsidRPr="00602DA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B47C633"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9" w:name="P144"/>
      <w:bookmarkEnd w:id="9"/>
      <w:r w:rsidRPr="00602DAE">
        <w:rPr>
          <w:rFonts w:ascii="Times New Roman" w:hAnsi="Times New Roman" w:cs="Times New Roman"/>
          <w:sz w:val="28"/>
          <w:szCs w:val="28"/>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r:id="rId15" w:history="1">
        <w:r w:rsidRPr="00143562">
          <w:rPr>
            <w:rFonts w:ascii="Times New Roman" w:hAnsi="Times New Roman" w:cs="Times New Roman"/>
            <w:sz w:val="28"/>
            <w:szCs w:val="28"/>
          </w:rPr>
          <w:t>ч. 3 ст. 5</w:t>
        </w:r>
      </w:hyperlink>
      <w:r w:rsidRPr="00602DA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B8B955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74ED7D3A" w14:textId="77777777" w:rsidR="00780B1C" w:rsidRPr="00143562" w:rsidRDefault="00780B1C">
      <w:pPr>
        <w:pStyle w:val="ConsPlusNormal"/>
        <w:spacing w:before="220"/>
        <w:ind w:firstLine="540"/>
        <w:jc w:val="both"/>
        <w:rPr>
          <w:rFonts w:ascii="Times New Roman" w:hAnsi="Times New Roman" w:cs="Times New Roman"/>
          <w:sz w:val="28"/>
          <w:szCs w:val="28"/>
        </w:rPr>
      </w:pPr>
      <w:bookmarkStart w:id="10" w:name="P146"/>
      <w:bookmarkEnd w:id="10"/>
      <w:r w:rsidRPr="00602DAE">
        <w:rPr>
          <w:rFonts w:ascii="Times New Roman" w:hAnsi="Times New Roman" w:cs="Times New Roman"/>
          <w:sz w:val="28"/>
          <w:szCs w:val="28"/>
        </w:rP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r:id="rId16" w:history="1">
        <w:r w:rsidRPr="00143562">
          <w:rPr>
            <w:rFonts w:ascii="Times New Roman" w:hAnsi="Times New Roman" w:cs="Times New Roman"/>
            <w:sz w:val="28"/>
            <w:szCs w:val="28"/>
          </w:rPr>
          <w:t>ч. 1 ст. 5</w:t>
        </w:r>
      </w:hyperlink>
      <w:r w:rsidRPr="00143562">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 заключении договора подряда на выполнение таких работ и в иных предусмотренных Федеральным </w:t>
      </w:r>
      <w:hyperlink r:id="rId17" w:history="1">
        <w:r w:rsidRPr="00143562">
          <w:rPr>
            <w:rFonts w:ascii="Times New Roman" w:hAnsi="Times New Roman" w:cs="Times New Roman"/>
            <w:sz w:val="28"/>
            <w:szCs w:val="28"/>
          </w:rPr>
          <w:t>законом</w:t>
        </w:r>
      </w:hyperlink>
      <w:r w:rsidRPr="00143562">
        <w:rPr>
          <w:rFonts w:ascii="Times New Roman" w:hAnsi="Times New Roman" w:cs="Times New Roman"/>
          <w:sz w:val="28"/>
          <w:szCs w:val="28"/>
        </w:rPr>
        <w:t xml:space="preserve"> от 24.07.2007 N 221-ФЗ "О кадастровой деятельности" случаях в целях организации выполнения таких работ в качестве их заказчика, в том числе представление интересов членов товарищества и (или) лиц, указанных в </w:t>
      </w:r>
      <w:hyperlink r:id="rId18" w:history="1">
        <w:r w:rsidRPr="00143562">
          <w:rPr>
            <w:rFonts w:ascii="Times New Roman" w:hAnsi="Times New Roman" w:cs="Times New Roman"/>
            <w:sz w:val="28"/>
            <w:szCs w:val="28"/>
          </w:rPr>
          <w:t>ч. 1 ст. 5</w:t>
        </w:r>
      </w:hyperlink>
      <w:r w:rsidRPr="00143562">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143562">
        <w:rPr>
          <w:rFonts w:ascii="Times New Roman" w:hAnsi="Times New Roman" w:cs="Times New Roman"/>
          <w:sz w:val="28"/>
          <w:szCs w:val="28"/>
        </w:rPr>
        <w:lastRenderedPageBreak/>
        <w:t xml:space="preserve">Федерации", в составе согласительной комиссии, созданной в соответствии со </w:t>
      </w:r>
      <w:hyperlink r:id="rId19" w:history="1">
        <w:r w:rsidRPr="00143562">
          <w:rPr>
            <w:rFonts w:ascii="Times New Roman" w:hAnsi="Times New Roman" w:cs="Times New Roman"/>
            <w:sz w:val="28"/>
            <w:szCs w:val="28"/>
          </w:rPr>
          <w:t>ст. 42.10</w:t>
        </w:r>
      </w:hyperlink>
      <w:r w:rsidRPr="00143562">
        <w:rPr>
          <w:rFonts w:ascii="Times New Roman" w:hAnsi="Times New Roman" w:cs="Times New Roman"/>
          <w:sz w:val="28"/>
          <w:szCs w:val="28"/>
        </w:rPr>
        <w:t xml:space="preserve"> Федерального закона от 24.07.2007 N 221-ФЗ "О кадастровой деятельности".</w:t>
      </w:r>
    </w:p>
    <w:p w14:paraId="55EA0A9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9.2. По вопросам, указанным в </w:t>
      </w:r>
      <w:hyperlink w:anchor="P122" w:history="1">
        <w:r w:rsidRPr="00143562">
          <w:rPr>
            <w:rFonts w:ascii="Times New Roman" w:hAnsi="Times New Roman" w:cs="Times New Roman"/>
            <w:sz w:val="28"/>
            <w:szCs w:val="28"/>
          </w:rPr>
          <w:t>пп. 1</w:t>
        </w:r>
      </w:hyperlink>
      <w:r w:rsidRPr="00143562">
        <w:rPr>
          <w:rFonts w:ascii="Times New Roman" w:hAnsi="Times New Roman" w:cs="Times New Roman"/>
          <w:sz w:val="28"/>
          <w:szCs w:val="28"/>
        </w:rPr>
        <w:t xml:space="preserve"> - </w:t>
      </w:r>
      <w:hyperlink w:anchor="P127" w:history="1">
        <w:r w:rsidRPr="00143562">
          <w:rPr>
            <w:rFonts w:ascii="Times New Roman" w:hAnsi="Times New Roman" w:cs="Times New Roman"/>
            <w:sz w:val="28"/>
            <w:szCs w:val="28"/>
          </w:rPr>
          <w:t>6</w:t>
        </w:r>
      </w:hyperlink>
      <w:r w:rsidRPr="00143562">
        <w:rPr>
          <w:rFonts w:ascii="Times New Roman" w:hAnsi="Times New Roman" w:cs="Times New Roman"/>
          <w:sz w:val="28"/>
          <w:szCs w:val="28"/>
        </w:rPr>
        <w:t xml:space="preserve">, </w:t>
      </w:r>
      <w:hyperlink w:anchor="P132" w:history="1">
        <w:r w:rsidRPr="00143562">
          <w:rPr>
            <w:rFonts w:ascii="Times New Roman" w:hAnsi="Times New Roman" w:cs="Times New Roman"/>
            <w:sz w:val="28"/>
            <w:szCs w:val="28"/>
          </w:rPr>
          <w:t>10</w:t>
        </w:r>
      </w:hyperlink>
      <w:r w:rsidRPr="00143562">
        <w:rPr>
          <w:rFonts w:ascii="Times New Roman" w:hAnsi="Times New Roman" w:cs="Times New Roman"/>
          <w:sz w:val="28"/>
          <w:szCs w:val="28"/>
        </w:rPr>
        <w:t xml:space="preserve">, </w:t>
      </w:r>
      <w:hyperlink w:anchor="P139" w:history="1">
        <w:r w:rsidRPr="00143562">
          <w:rPr>
            <w:rFonts w:ascii="Times New Roman" w:hAnsi="Times New Roman" w:cs="Times New Roman"/>
            <w:sz w:val="28"/>
            <w:szCs w:val="28"/>
          </w:rPr>
          <w:t>17</w:t>
        </w:r>
      </w:hyperlink>
      <w:r w:rsidRPr="00143562">
        <w:rPr>
          <w:rFonts w:ascii="Times New Roman" w:hAnsi="Times New Roman" w:cs="Times New Roman"/>
          <w:sz w:val="28"/>
          <w:szCs w:val="28"/>
        </w:rPr>
        <w:t xml:space="preserve">, </w:t>
      </w:r>
      <w:hyperlink w:anchor="P143" w:history="1">
        <w:r w:rsidRPr="00143562">
          <w:rPr>
            <w:rFonts w:ascii="Times New Roman" w:hAnsi="Times New Roman" w:cs="Times New Roman"/>
            <w:sz w:val="28"/>
            <w:szCs w:val="28"/>
          </w:rPr>
          <w:t>21</w:t>
        </w:r>
      </w:hyperlink>
      <w:r w:rsidRPr="00143562">
        <w:rPr>
          <w:rFonts w:ascii="Times New Roman" w:hAnsi="Times New Roman" w:cs="Times New Roman"/>
          <w:sz w:val="28"/>
          <w:szCs w:val="28"/>
        </w:rPr>
        <w:t xml:space="preserve"> - </w:t>
      </w:r>
      <w:hyperlink w:anchor="P146" w:history="1">
        <w:r w:rsidRPr="00143562">
          <w:rPr>
            <w:rFonts w:ascii="Times New Roman" w:hAnsi="Times New Roman" w:cs="Times New Roman"/>
            <w:sz w:val="28"/>
            <w:szCs w:val="28"/>
          </w:rPr>
          <w:t>24 п. 9.1</w:t>
        </w:r>
      </w:hyperlink>
      <w:r w:rsidRPr="00602DAE">
        <w:rPr>
          <w:rFonts w:ascii="Times New Roman" w:hAnsi="Times New Roman" w:cs="Times New Roman"/>
          <w:sz w:val="28"/>
          <w:szCs w:val="28"/>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0EA5FC4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9.3. По вопросам, указанным в </w:t>
      </w:r>
      <w:hyperlink w:anchor="P125" w:history="1">
        <w:r w:rsidRPr="00143562">
          <w:rPr>
            <w:rFonts w:ascii="Times New Roman" w:hAnsi="Times New Roman" w:cs="Times New Roman"/>
            <w:sz w:val="28"/>
            <w:szCs w:val="28"/>
          </w:rPr>
          <w:t>пп. 4</w:t>
        </w:r>
      </w:hyperlink>
      <w:r w:rsidRPr="00143562">
        <w:rPr>
          <w:rFonts w:ascii="Times New Roman" w:hAnsi="Times New Roman" w:cs="Times New Roman"/>
          <w:sz w:val="28"/>
          <w:szCs w:val="28"/>
        </w:rPr>
        <w:t xml:space="preserve"> - </w:t>
      </w:r>
      <w:hyperlink w:anchor="P127" w:history="1">
        <w:r w:rsidRPr="00143562">
          <w:rPr>
            <w:rFonts w:ascii="Times New Roman" w:hAnsi="Times New Roman" w:cs="Times New Roman"/>
            <w:sz w:val="28"/>
            <w:szCs w:val="28"/>
          </w:rPr>
          <w:t>6</w:t>
        </w:r>
      </w:hyperlink>
      <w:r w:rsidRPr="00143562">
        <w:rPr>
          <w:rFonts w:ascii="Times New Roman" w:hAnsi="Times New Roman" w:cs="Times New Roman"/>
          <w:sz w:val="28"/>
          <w:szCs w:val="28"/>
        </w:rPr>
        <w:t xml:space="preserve">, </w:t>
      </w:r>
      <w:hyperlink w:anchor="P143" w:history="1">
        <w:r w:rsidRPr="00143562">
          <w:rPr>
            <w:rFonts w:ascii="Times New Roman" w:hAnsi="Times New Roman" w:cs="Times New Roman"/>
            <w:sz w:val="28"/>
            <w:szCs w:val="28"/>
          </w:rPr>
          <w:t>21</w:t>
        </w:r>
      </w:hyperlink>
      <w:r w:rsidRPr="00143562">
        <w:rPr>
          <w:rFonts w:ascii="Times New Roman" w:hAnsi="Times New Roman" w:cs="Times New Roman"/>
          <w:sz w:val="28"/>
          <w:szCs w:val="28"/>
        </w:rPr>
        <w:t xml:space="preserve">, </w:t>
      </w:r>
      <w:hyperlink w:anchor="P144" w:history="1">
        <w:r w:rsidRPr="00143562">
          <w:rPr>
            <w:rFonts w:ascii="Times New Roman" w:hAnsi="Times New Roman" w:cs="Times New Roman"/>
            <w:sz w:val="28"/>
            <w:szCs w:val="28"/>
          </w:rPr>
          <w:t>22</w:t>
        </w:r>
      </w:hyperlink>
      <w:r w:rsidRPr="00143562">
        <w:rPr>
          <w:rFonts w:ascii="Times New Roman" w:hAnsi="Times New Roman" w:cs="Times New Roman"/>
          <w:sz w:val="28"/>
          <w:szCs w:val="28"/>
        </w:rPr>
        <w:t xml:space="preserve"> и </w:t>
      </w:r>
      <w:hyperlink w:anchor="P146" w:history="1">
        <w:r w:rsidRPr="00143562">
          <w:rPr>
            <w:rFonts w:ascii="Times New Roman" w:hAnsi="Times New Roman" w:cs="Times New Roman"/>
            <w:sz w:val="28"/>
            <w:szCs w:val="28"/>
          </w:rPr>
          <w:t>24 п. 9.1</w:t>
        </w:r>
      </w:hyperlink>
      <w:r w:rsidRPr="00602DAE">
        <w:rPr>
          <w:rFonts w:ascii="Times New Roman" w:hAnsi="Times New Roman" w:cs="Times New Roman"/>
          <w:sz w:val="28"/>
          <w:szCs w:val="28"/>
        </w:rPr>
        <w:t xml:space="preserve"> настоящего Устава,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 не являющимися членами Товарищества, проголосовавших по указанным вопросам.</w:t>
      </w:r>
    </w:p>
    <w:p w14:paraId="10CC286E"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9.4. По иным вопросам, указанным в </w:t>
      </w:r>
      <w:hyperlink w:anchor="P121" w:history="1">
        <w:r w:rsidRPr="00143562">
          <w:rPr>
            <w:rFonts w:ascii="Times New Roman" w:hAnsi="Times New Roman" w:cs="Times New Roman"/>
            <w:sz w:val="28"/>
            <w:szCs w:val="28"/>
          </w:rPr>
          <w:t>п. 9.1</w:t>
        </w:r>
      </w:hyperlink>
      <w:r w:rsidRPr="00602DAE">
        <w:rPr>
          <w:rFonts w:ascii="Times New Roman" w:hAnsi="Times New Roman" w:cs="Times New Roman"/>
          <w:sz w:val="28"/>
          <w:szCs w:val="28"/>
        </w:rPr>
        <w:t xml:space="preserve">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0337C86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9.5. При принятии общим собранием членов Товарищества решений, указанных в </w:t>
      </w:r>
      <w:hyperlink w:anchor="P125" w:history="1">
        <w:r w:rsidRPr="00143562">
          <w:rPr>
            <w:rFonts w:ascii="Times New Roman" w:hAnsi="Times New Roman" w:cs="Times New Roman"/>
            <w:sz w:val="28"/>
            <w:szCs w:val="28"/>
          </w:rPr>
          <w:t>пп. 4</w:t>
        </w:r>
      </w:hyperlink>
      <w:r w:rsidRPr="00143562">
        <w:rPr>
          <w:rFonts w:ascii="Times New Roman" w:hAnsi="Times New Roman" w:cs="Times New Roman"/>
          <w:sz w:val="28"/>
          <w:szCs w:val="28"/>
        </w:rPr>
        <w:t xml:space="preserve"> - </w:t>
      </w:r>
      <w:hyperlink w:anchor="P128" w:history="1">
        <w:r w:rsidRPr="00143562">
          <w:rPr>
            <w:rFonts w:ascii="Times New Roman" w:hAnsi="Times New Roman" w:cs="Times New Roman"/>
            <w:sz w:val="28"/>
            <w:szCs w:val="28"/>
          </w:rPr>
          <w:t>6.1 п. 9.1</w:t>
        </w:r>
      </w:hyperlink>
      <w:r w:rsidRPr="00602DAE">
        <w:rPr>
          <w:rFonts w:ascii="Times New Roman" w:hAnsi="Times New Roman" w:cs="Times New Roman"/>
          <w:sz w:val="28"/>
          <w:szCs w:val="28"/>
        </w:rPr>
        <w:t xml:space="preserve"> настоящего Устава,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14:paraId="0E0EB823" w14:textId="77777777" w:rsidR="00780B1C" w:rsidRPr="00602DAE" w:rsidRDefault="00780B1C">
      <w:pPr>
        <w:pStyle w:val="ConsPlusNormal"/>
        <w:ind w:firstLine="540"/>
        <w:jc w:val="both"/>
        <w:rPr>
          <w:rFonts w:ascii="Times New Roman" w:hAnsi="Times New Roman" w:cs="Times New Roman"/>
          <w:sz w:val="28"/>
          <w:szCs w:val="28"/>
        </w:rPr>
      </w:pPr>
    </w:p>
    <w:p w14:paraId="65BABF1A"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10. Правление Товарищества</w:t>
      </w:r>
    </w:p>
    <w:p w14:paraId="4842359E" w14:textId="77777777" w:rsidR="00780B1C" w:rsidRPr="00602DAE" w:rsidRDefault="00780B1C">
      <w:pPr>
        <w:pStyle w:val="ConsPlusNormal"/>
        <w:ind w:firstLine="540"/>
        <w:jc w:val="both"/>
        <w:rPr>
          <w:rFonts w:ascii="Times New Roman" w:hAnsi="Times New Roman" w:cs="Times New Roman"/>
          <w:sz w:val="28"/>
          <w:szCs w:val="28"/>
        </w:rPr>
      </w:pPr>
    </w:p>
    <w:p w14:paraId="2F0FBAD4"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10.1. Правление Товарищества подотчетно общему собранию членов Товарищества.</w:t>
      </w:r>
    </w:p>
    <w:p w14:paraId="097F14FC"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10.2. Председатель Товарищества является членом правления Товарищества и его председателем.</w:t>
      </w:r>
    </w:p>
    <w:p w14:paraId="6B54C356" w14:textId="55956B76" w:rsidR="00780B1C" w:rsidRPr="00602DAE" w:rsidRDefault="00780B1C">
      <w:pPr>
        <w:pStyle w:val="ConsPlusNormal"/>
        <w:spacing w:before="220"/>
        <w:ind w:firstLine="540"/>
        <w:jc w:val="both"/>
        <w:rPr>
          <w:rFonts w:ascii="Times New Roman" w:hAnsi="Times New Roman" w:cs="Times New Roman"/>
          <w:sz w:val="28"/>
          <w:szCs w:val="28"/>
        </w:rPr>
      </w:pPr>
      <w:r w:rsidRPr="000E5165">
        <w:rPr>
          <w:rFonts w:ascii="Times New Roman" w:hAnsi="Times New Roman" w:cs="Times New Roman"/>
          <w:sz w:val="28"/>
          <w:szCs w:val="28"/>
        </w:rPr>
        <w:t xml:space="preserve">10.3. </w:t>
      </w:r>
      <w:r w:rsidR="00A71E56" w:rsidRPr="00A71E56">
        <w:rPr>
          <w:rFonts w:ascii="Times New Roman" w:eastAsia="Calibri" w:hAnsi="Times New Roman" w:cs="Times New Roman"/>
          <w:sz w:val="28"/>
          <w:szCs w:val="28"/>
          <w:lang w:eastAsia="en-US"/>
        </w:rPr>
        <w:t>Количество членов правления Товарищества составляет не менее трех человек, но не более пяти процентов от общего числа членов Товарищества.</w:t>
      </w:r>
    </w:p>
    <w:p w14:paraId="2DD6B87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10.4. Заседания правления Товарищества созываются председателем Товарищества по мере необходимости.</w:t>
      </w:r>
    </w:p>
    <w:p w14:paraId="2170BC8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10.5. Заседание правления Товарищества правомочно, если на нем присутствует не менее половины его членов.</w:t>
      </w:r>
    </w:p>
    <w:p w14:paraId="7CFD391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10.6.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14:paraId="1984347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lastRenderedPageBreak/>
        <w:t>10.7. К полномочиям правления Товарищества относятся:</w:t>
      </w:r>
    </w:p>
    <w:p w14:paraId="7FDCD47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 выполнение решений общего собрания членов Товарищества;</w:t>
      </w:r>
    </w:p>
    <w:p w14:paraId="55CF343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0913065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39E5E6D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 руководство текущей деятельностью Товарищества;</w:t>
      </w:r>
    </w:p>
    <w:p w14:paraId="43D6377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14:paraId="0C1A131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5F5B2AC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7) обеспечение исполнения обязательств по договорам, заключенным Товариществом;</w:t>
      </w:r>
    </w:p>
    <w:p w14:paraId="4785E552"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76BB556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0BC734D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7443FF3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11) обеспечение ведения делопроизводства в Товариществе и содержание архива в Товариществе;</w:t>
      </w:r>
    </w:p>
    <w:p w14:paraId="6FA1CCC5"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12) контроль за своевременным внесением взносов, предусмотренных Федеральным </w:t>
      </w:r>
      <w:hyperlink r:id="rId20" w:history="1">
        <w:r w:rsidRPr="00143562">
          <w:rPr>
            <w:rFonts w:ascii="Times New Roman" w:hAnsi="Times New Roman" w:cs="Times New Roman"/>
            <w:color w:val="000000" w:themeColor="text1"/>
            <w:sz w:val="28"/>
            <w:szCs w:val="28"/>
          </w:rPr>
          <w:t>законом</w:t>
        </w:r>
      </w:hyperlink>
      <w:r w:rsidRPr="00143562">
        <w:rPr>
          <w:rFonts w:ascii="Times New Roman" w:hAnsi="Times New Roman" w:cs="Times New Roman"/>
          <w:color w:val="000000" w:themeColor="text1"/>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обращение в суд за взысканием задолженности по уплате взносов или платы, предусмотренной </w:t>
      </w:r>
      <w:hyperlink r:id="rId21" w:history="1">
        <w:r w:rsidRPr="00143562">
          <w:rPr>
            <w:rFonts w:ascii="Times New Roman" w:hAnsi="Times New Roman" w:cs="Times New Roman"/>
            <w:color w:val="000000" w:themeColor="text1"/>
            <w:sz w:val="28"/>
            <w:szCs w:val="28"/>
          </w:rPr>
          <w:t>ч. 3 ст. 5</w:t>
        </w:r>
      </w:hyperlink>
      <w:r w:rsidRPr="00143562">
        <w:rPr>
          <w:rFonts w:ascii="Times New Roman" w:hAnsi="Times New Roman" w:cs="Times New Roman"/>
          <w:color w:val="000000" w:themeColor="text1"/>
          <w:sz w:val="28"/>
          <w:szCs w:val="28"/>
        </w:rPr>
        <w:t xml:space="preserve"> Федерального закона от 29.07.2017 N 217-ФЗ "О ведении гражданами садоводства и огор</w:t>
      </w:r>
      <w:r w:rsidRPr="00602DAE">
        <w:rPr>
          <w:rFonts w:ascii="Times New Roman" w:hAnsi="Times New Roman" w:cs="Times New Roman"/>
          <w:sz w:val="28"/>
          <w:szCs w:val="28"/>
        </w:rPr>
        <w:t>одничества для собственных нужд и о внесении изменений в отдельные законодательные акты Российской Федерации", в судебном порядке;</w:t>
      </w:r>
    </w:p>
    <w:p w14:paraId="2D3996FB"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13) рассмотрение заявлений членов Товарищества;</w:t>
      </w:r>
    </w:p>
    <w:p w14:paraId="1561E6F0" w14:textId="77777777" w:rsidR="00780B1C" w:rsidRPr="00602DAE" w:rsidRDefault="00780B1C" w:rsidP="00FD51EC">
      <w:pPr>
        <w:pStyle w:val="ConsPlusNormal"/>
        <w:spacing w:before="220"/>
        <w:ind w:firstLine="539"/>
        <w:jc w:val="both"/>
        <w:rPr>
          <w:rFonts w:ascii="Times New Roman" w:hAnsi="Times New Roman" w:cs="Times New Roman"/>
          <w:sz w:val="28"/>
          <w:szCs w:val="28"/>
        </w:rPr>
      </w:pPr>
      <w:r w:rsidRPr="00602DAE">
        <w:rPr>
          <w:rFonts w:ascii="Times New Roman" w:hAnsi="Times New Roman" w:cs="Times New Roman"/>
          <w:sz w:val="28"/>
          <w:szCs w:val="28"/>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67E5512A" w14:textId="77777777" w:rsidR="00780B1C" w:rsidRDefault="00780B1C" w:rsidP="00FD51EC">
      <w:pPr>
        <w:pStyle w:val="ConsPlusNormal"/>
        <w:spacing w:before="220"/>
        <w:ind w:firstLine="539"/>
        <w:jc w:val="both"/>
        <w:rPr>
          <w:rFonts w:ascii="Times New Roman" w:hAnsi="Times New Roman" w:cs="Times New Roman"/>
          <w:sz w:val="28"/>
          <w:szCs w:val="28"/>
        </w:rPr>
      </w:pPr>
      <w:r w:rsidRPr="00602DAE">
        <w:rPr>
          <w:rFonts w:ascii="Times New Roman" w:hAnsi="Times New Roman" w:cs="Times New Roman"/>
          <w:sz w:val="28"/>
          <w:szCs w:val="28"/>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r:id="rId22" w:history="1">
        <w:r w:rsidRPr="00143562">
          <w:rPr>
            <w:rFonts w:ascii="Times New Roman" w:hAnsi="Times New Roman" w:cs="Times New Roman"/>
            <w:color w:val="000000" w:themeColor="text1"/>
            <w:sz w:val="28"/>
            <w:szCs w:val="28"/>
          </w:rPr>
          <w:t>ч. 3 ст. 5</w:t>
        </w:r>
      </w:hyperlink>
      <w:r w:rsidRPr="00143562">
        <w:rPr>
          <w:rFonts w:ascii="Times New Roman" w:hAnsi="Times New Roman" w:cs="Times New Roman"/>
          <w:color w:val="000000" w:themeColor="text1"/>
          <w:sz w:val="28"/>
          <w:szCs w:val="28"/>
        </w:rPr>
        <w:t xml:space="preserve"> Федерального закона от 29.07.2017 N 217-ФЗ "О ведении гражданам</w:t>
      </w:r>
      <w:r w:rsidRPr="00602DAE">
        <w:rPr>
          <w:rFonts w:ascii="Times New Roman" w:hAnsi="Times New Roman" w:cs="Times New Roman"/>
          <w:sz w:val="28"/>
          <w:szCs w:val="28"/>
        </w:rPr>
        <w:t>и садоводства и огородничества для собственных нужд и о внесении изменений в отдельные законодательные акты Российской Федерации".</w:t>
      </w:r>
    </w:p>
    <w:p w14:paraId="168320ED" w14:textId="024DED98" w:rsidR="00FD51EC" w:rsidRPr="00FD51EC" w:rsidRDefault="00FD51EC" w:rsidP="00FD51EC">
      <w:pPr>
        <w:spacing w:before="220"/>
        <w:jc w:val="both"/>
        <w:rPr>
          <w:rFonts w:ascii="Times New Roman" w:eastAsia="Calibri" w:hAnsi="Times New Roman" w:cs="Times New Roman"/>
          <w:sz w:val="28"/>
          <w:szCs w:val="28"/>
        </w:rPr>
      </w:pPr>
      <w:r>
        <w:rPr>
          <w:rFonts w:ascii="Times New Roman" w:hAnsi="Times New Roman" w:cs="Times New Roman"/>
          <w:sz w:val="28"/>
          <w:szCs w:val="28"/>
        </w:rPr>
        <w:t>16</w:t>
      </w:r>
      <w:r w:rsidRPr="00FD51EC">
        <w:rPr>
          <w:rFonts w:ascii="Times New Roman" w:hAnsi="Times New Roman" w:cs="Times New Roman"/>
          <w:sz w:val="28"/>
          <w:szCs w:val="28"/>
        </w:rPr>
        <w:t xml:space="preserve">) </w:t>
      </w:r>
      <w:r w:rsidRPr="00FD51EC">
        <w:rPr>
          <w:rFonts w:ascii="Times New Roman" w:eastAsia="Calibri" w:hAnsi="Times New Roman" w:cs="Times New Roman"/>
          <w:sz w:val="28"/>
          <w:szCs w:val="28"/>
        </w:rPr>
        <w:t>осуществ</w:t>
      </w:r>
      <w:r>
        <w:rPr>
          <w:rFonts w:ascii="Times New Roman" w:eastAsia="Calibri" w:hAnsi="Times New Roman" w:cs="Times New Roman"/>
          <w:sz w:val="28"/>
          <w:szCs w:val="28"/>
        </w:rPr>
        <w:t>лять</w:t>
      </w:r>
      <w:r w:rsidRPr="00FD51EC">
        <w:rPr>
          <w:rFonts w:ascii="Times New Roman" w:eastAsia="Calibri" w:hAnsi="Times New Roman" w:cs="Times New Roman"/>
          <w:sz w:val="28"/>
          <w:szCs w:val="28"/>
        </w:rPr>
        <w:t xml:space="preserve"> перераспределение денежных средств между статьями</w:t>
      </w:r>
      <w:r>
        <w:rPr>
          <w:rFonts w:ascii="Times New Roman" w:eastAsia="Calibri" w:hAnsi="Times New Roman" w:cs="Times New Roman"/>
          <w:sz w:val="28"/>
          <w:szCs w:val="28"/>
        </w:rPr>
        <w:t xml:space="preserve"> </w:t>
      </w:r>
      <w:r w:rsidR="00975039" w:rsidRPr="00602DAE">
        <w:rPr>
          <w:rFonts w:ascii="Times New Roman" w:hAnsi="Times New Roman" w:cs="Times New Roman"/>
          <w:sz w:val="28"/>
          <w:szCs w:val="28"/>
        </w:rPr>
        <w:t>приходно-расходной сметы Товарищества</w:t>
      </w:r>
      <w:r w:rsidRPr="00FD51EC">
        <w:rPr>
          <w:rFonts w:ascii="Times New Roman" w:eastAsia="Calibri" w:hAnsi="Times New Roman" w:cs="Times New Roman"/>
          <w:sz w:val="28"/>
          <w:szCs w:val="28"/>
        </w:rPr>
        <w:t>;</w:t>
      </w:r>
    </w:p>
    <w:p w14:paraId="63679923" w14:textId="1E841F49"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10.8. Правление Товарищества имеет право принимать решения, необходимые для достижения целей деятельности Товарищества,</w:t>
      </w:r>
      <w:r w:rsidR="0017094C" w:rsidRPr="0017094C">
        <w:rPr>
          <w:rFonts w:ascii="Times New Roman" w:hAnsi="Times New Roman" w:cs="Times New Roman"/>
          <w:sz w:val="28"/>
          <w:szCs w:val="28"/>
        </w:rPr>
        <w:t xml:space="preserve"> </w:t>
      </w:r>
      <w:r w:rsidRPr="00602DAE">
        <w:rPr>
          <w:rFonts w:ascii="Times New Roman" w:hAnsi="Times New Roman" w:cs="Times New Roman"/>
          <w:sz w:val="28"/>
          <w:szCs w:val="28"/>
        </w:rPr>
        <w:t xml:space="preserve">за исключением решений, отнесенных Федеральным </w:t>
      </w:r>
      <w:hyperlink r:id="rId23" w:history="1">
        <w:r w:rsidRPr="00143562">
          <w:rPr>
            <w:rFonts w:ascii="Times New Roman" w:hAnsi="Times New Roman" w:cs="Times New Roman"/>
            <w:sz w:val="28"/>
            <w:szCs w:val="28"/>
          </w:rPr>
          <w:t>законом</w:t>
        </w:r>
      </w:hyperlink>
      <w:r w:rsidRPr="00143562">
        <w:rPr>
          <w:rFonts w:ascii="Times New Roman" w:hAnsi="Times New Roman" w:cs="Times New Roman"/>
          <w:sz w:val="28"/>
          <w:szCs w:val="28"/>
        </w:rPr>
        <w:t xml:space="preserve"> </w:t>
      </w:r>
      <w:r w:rsidRPr="00602DAE">
        <w:rPr>
          <w:rFonts w:ascii="Times New Roman" w:hAnsi="Times New Roman" w:cs="Times New Roman"/>
          <w:sz w:val="28"/>
          <w:szCs w:val="28"/>
        </w:rPr>
        <w:t xml:space="preserve">от 29.07.2017 </w:t>
      </w:r>
      <w:r w:rsidR="0017094C" w:rsidRPr="0017094C">
        <w:rPr>
          <w:rFonts w:ascii="Times New Roman" w:hAnsi="Times New Roman" w:cs="Times New Roman"/>
          <w:sz w:val="28"/>
          <w:szCs w:val="28"/>
        </w:rPr>
        <w:t xml:space="preserve">          </w:t>
      </w:r>
      <w:r w:rsidRPr="00602DAE">
        <w:rPr>
          <w:rFonts w:ascii="Times New Roman" w:hAnsi="Times New Roman" w:cs="Times New Roman"/>
          <w:sz w:val="28"/>
          <w:szCs w:val="28"/>
        </w:rPr>
        <w:t>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 полномочиям иных органов Товарищества.</w:t>
      </w:r>
    </w:p>
    <w:p w14:paraId="186ACE9A" w14:textId="77777777" w:rsidR="00780B1C" w:rsidRPr="00602DAE" w:rsidRDefault="00780B1C">
      <w:pPr>
        <w:pStyle w:val="ConsPlusNormal"/>
        <w:ind w:firstLine="540"/>
        <w:jc w:val="both"/>
        <w:rPr>
          <w:rFonts w:ascii="Times New Roman" w:hAnsi="Times New Roman" w:cs="Times New Roman"/>
          <w:sz w:val="28"/>
          <w:szCs w:val="28"/>
        </w:rPr>
      </w:pPr>
    </w:p>
    <w:p w14:paraId="54849939"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11. Председатель Товарищества</w:t>
      </w:r>
    </w:p>
    <w:p w14:paraId="7DF71125" w14:textId="77777777" w:rsidR="00780B1C" w:rsidRPr="00602DAE" w:rsidRDefault="00780B1C">
      <w:pPr>
        <w:pStyle w:val="ConsPlusNormal"/>
        <w:ind w:firstLine="540"/>
        <w:jc w:val="both"/>
        <w:rPr>
          <w:rFonts w:ascii="Times New Roman" w:hAnsi="Times New Roman" w:cs="Times New Roman"/>
          <w:sz w:val="28"/>
          <w:szCs w:val="28"/>
        </w:rPr>
      </w:pPr>
    </w:p>
    <w:p w14:paraId="0A59B8CC"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11.1. Председатель Товарищества действует без доверенности от имени Товарищества, в том числе:</w:t>
      </w:r>
    </w:p>
    <w:p w14:paraId="2F13236E"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 председательствует на заседаниях правления Товарищества;</w:t>
      </w:r>
    </w:p>
    <w:p w14:paraId="55A5DACC" w14:textId="494C74B6" w:rsidR="00143562" w:rsidRDefault="00780B1C" w:rsidP="00B8049D">
      <w:pPr>
        <w:pStyle w:val="ConsPlusNormal"/>
        <w:spacing w:before="220"/>
        <w:ind w:firstLine="540"/>
        <w:rPr>
          <w:rFonts w:ascii="Times New Roman" w:hAnsi="Times New Roman" w:cs="Times New Roman"/>
          <w:sz w:val="28"/>
          <w:szCs w:val="28"/>
        </w:rPr>
      </w:pPr>
      <w:r w:rsidRPr="00602DAE">
        <w:rPr>
          <w:rFonts w:ascii="Times New Roman" w:hAnsi="Times New Roman" w:cs="Times New Roman"/>
          <w:sz w:val="28"/>
          <w:szCs w:val="28"/>
        </w:rPr>
        <w:t>2) имеет право первой подписи под финансовыми документами, которые не подлежат обязательному одобрению правлением Товарищества или общим собранием членов Товарищества</w:t>
      </w:r>
      <w:r w:rsidR="00B8049D" w:rsidRPr="00B8049D">
        <w:rPr>
          <w:rFonts w:ascii="Times New Roman" w:hAnsi="Times New Roman" w:cs="Times New Roman"/>
          <w:sz w:val="28"/>
          <w:szCs w:val="28"/>
        </w:rPr>
        <w:t>;</w:t>
      </w:r>
      <w:r w:rsidRPr="002A3D25">
        <w:rPr>
          <w:rFonts w:ascii="Times New Roman" w:hAnsi="Times New Roman" w:cs="Times New Roman"/>
          <w:color w:val="FF0000"/>
          <w:sz w:val="28"/>
          <w:szCs w:val="28"/>
        </w:rPr>
        <w:t xml:space="preserve"> </w:t>
      </w:r>
    </w:p>
    <w:p w14:paraId="030CC91F" w14:textId="5C842C5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1C8C6F5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w:t>
      </w:r>
      <w:r w:rsidRPr="00602DAE">
        <w:rPr>
          <w:rFonts w:ascii="Times New Roman" w:hAnsi="Times New Roman" w:cs="Times New Roman"/>
          <w:sz w:val="28"/>
          <w:szCs w:val="28"/>
        </w:rPr>
        <w:lastRenderedPageBreak/>
        <w:t>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52986EF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3CE4FA94"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6) выдает доверенности без права передоверия;</w:t>
      </w:r>
    </w:p>
    <w:p w14:paraId="376DD03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0ADA912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8) рассматривает заявления членов Товарищества.</w:t>
      </w:r>
    </w:p>
    <w:p w14:paraId="7DFF223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11.2.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14:paraId="3FD16A48" w14:textId="77777777" w:rsidR="00780B1C" w:rsidRPr="00602DAE" w:rsidRDefault="00780B1C">
      <w:pPr>
        <w:pStyle w:val="ConsPlusNormal"/>
        <w:ind w:firstLine="540"/>
        <w:jc w:val="both"/>
        <w:rPr>
          <w:rFonts w:ascii="Times New Roman" w:hAnsi="Times New Roman" w:cs="Times New Roman"/>
          <w:sz w:val="28"/>
          <w:szCs w:val="28"/>
        </w:rPr>
      </w:pPr>
    </w:p>
    <w:p w14:paraId="5FE72A31"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12. Ревизионная комиссия (ревизор) Товарищества</w:t>
      </w:r>
    </w:p>
    <w:p w14:paraId="424A7211" w14:textId="77777777" w:rsidR="00780B1C" w:rsidRPr="00602DAE" w:rsidRDefault="00780B1C">
      <w:pPr>
        <w:pStyle w:val="ConsPlusNormal"/>
        <w:ind w:firstLine="540"/>
        <w:jc w:val="both"/>
        <w:rPr>
          <w:rFonts w:ascii="Times New Roman" w:hAnsi="Times New Roman" w:cs="Times New Roman"/>
          <w:sz w:val="28"/>
          <w:szCs w:val="28"/>
        </w:rPr>
      </w:pPr>
    </w:p>
    <w:p w14:paraId="3D06CEF7"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12.1.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14:paraId="493EBCEF" w14:textId="49FCED03"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12.2. Ревизионная комиссия состоит </w:t>
      </w:r>
      <w:r w:rsidRPr="000E5165">
        <w:rPr>
          <w:rFonts w:ascii="Times New Roman" w:hAnsi="Times New Roman" w:cs="Times New Roman"/>
          <w:sz w:val="28"/>
          <w:szCs w:val="28"/>
        </w:rPr>
        <w:t xml:space="preserve">из </w:t>
      </w:r>
      <w:r w:rsidR="002A3D25" w:rsidRPr="000E5165">
        <w:rPr>
          <w:rFonts w:ascii="Times New Roman" w:hAnsi="Times New Roman" w:cs="Times New Roman"/>
          <w:sz w:val="28"/>
          <w:szCs w:val="28"/>
        </w:rPr>
        <w:t>3</w:t>
      </w:r>
      <w:r w:rsidRPr="000E5165">
        <w:rPr>
          <w:rFonts w:ascii="Times New Roman" w:hAnsi="Times New Roman" w:cs="Times New Roman"/>
          <w:sz w:val="28"/>
          <w:szCs w:val="28"/>
        </w:rPr>
        <w:t xml:space="preserve"> членов </w:t>
      </w:r>
      <w:r w:rsidRPr="00602DAE">
        <w:rPr>
          <w:rFonts w:ascii="Times New Roman" w:hAnsi="Times New Roman" w:cs="Times New Roman"/>
          <w:sz w:val="28"/>
          <w:szCs w:val="28"/>
        </w:rPr>
        <w:t>Товарищества (не менее трех).</w:t>
      </w:r>
    </w:p>
    <w:p w14:paraId="06E3098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4EF208D7"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w:t>
      </w:r>
    </w:p>
    <w:p w14:paraId="3649F6CC"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12.4. Ревизионная комиссия (ревизор) подотчетна общему собранию членов Товарищества.</w:t>
      </w:r>
    </w:p>
    <w:p w14:paraId="4E8DD004"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12.5. Ревизионная комиссия (ревизор) Товарищества обязана:</w:t>
      </w:r>
    </w:p>
    <w:p w14:paraId="3172167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w:t>
      </w:r>
      <w:r w:rsidRPr="00602DAE">
        <w:rPr>
          <w:rFonts w:ascii="Times New Roman" w:hAnsi="Times New Roman" w:cs="Times New Roman"/>
          <w:sz w:val="28"/>
          <w:szCs w:val="28"/>
        </w:rPr>
        <w:lastRenderedPageBreak/>
        <w:t>пользования;</w:t>
      </w:r>
    </w:p>
    <w:p w14:paraId="00D504D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072665C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671B17F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 сообщать общему собранию членов Товарищества обо всех выявленных нарушениях в деятельности органов Товарищества;</w:t>
      </w:r>
    </w:p>
    <w:p w14:paraId="157395E5"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5) осуществлять проверку своевременного рассмотрения правлением Товарищества или его председателем заявлений членов Товарищества.</w:t>
      </w:r>
    </w:p>
    <w:p w14:paraId="521B330A" w14:textId="77777777" w:rsidR="00201560" w:rsidRPr="00602DAE" w:rsidRDefault="00201560">
      <w:pPr>
        <w:pStyle w:val="ConsPlusNormal"/>
        <w:ind w:firstLine="540"/>
        <w:jc w:val="both"/>
        <w:rPr>
          <w:rFonts w:ascii="Times New Roman" w:hAnsi="Times New Roman" w:cs="Times New Roman"/>
          <w:sz w:val="28"/>
          <w:szCs w:val="28"/>
        </w:rPr>
      </w:pPr>
    </w:p>
    <w:p w14:paraId="50936043"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13. Имущество общего пользования</w:t>
      </w:r>
    </w:p>
    <w:p w14:paraId="40E0CFF1" w14:textId="77777777" w:rsidR="00780B1C" w:rsidRPr="00602DAE" w:rsidRDefault="00780B1C">
      <w:pPr>
        <w:pStyle w:val="ConsPlusNormal"/>
        <w:ind w:firstLine="540"/>
        <w:jc w:val="both"/>
        <w:rPr>
          <w:rFonts w:ascii="Times New Roman" w:hAnsi="Times New Roman" w:cs="Times New Roman"/>
          <w:sz w:val="28"/>
          <w:szCs w:val="28"/>
        </w:rPr>
      </w:pPr>
    </w:p>
    <w:p w14:paraId="0B963615" w14:textId="77777777" w:rsidR="00780B1C" w:rsidRPr="00A71E56"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13.1.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w:t>
      </w:r>
      <w:hyperlink r:id="rId24" w:history="1">
        <w:r w:rsidRPr="00201560">
          <w:rPr>
            <w:rFonts w:ascii="Times New Roman" w:hAnsi="Times New Roman" w:cs="Times New Roman"/>
            <w:sz w:val="28"/>
            <w:szCs w:val="28"/>
          </w:rPr>
          <w:t>закона</w:t>
        </w:r>
      </w:hyperlink>
      <w:r w:rsidRPr="00201560">
        <w:rPr>
          <w:rFonts w:ascii="Times New Roman" w:hAnsi="Times New Roman" w:cs="Times New Roman"/>
          <w:sz w:val="28"/>
          <w:szCs w:val="28"/>
        </w:rPr>
        <w:t xml:space="preserve"> о</w:t>
      </w:r>
      <w:r w:rsidRPr="00602DAE">
        <w:rPr>
          <w:rFonts w:ascii="Times New Roman" w:hAnsi="Times New Roman" w:cs="Times New Roman"/>
          <w:sz w:val="28"/>
          <w:szCs w:val="28"/>
        </w:rPr>
        <w:t xml:space="preserve">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A71E56">
        <w:rPr>
          <w:rFonts w:ascii="Times New Roman" w:hAnsi="Times New Roman" w:cs="Times New Roman"/>
          <w:sz w:val="28"/>
          <w:szCs w:val="28"/>
        </w:rPr>
        <w:t>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1CA57BD4"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13.2.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25" w:history="1">
        <w:r w:rsidRPr="00201560">
          <w:rPr>
            <w:rFonts w:ascii="Times New Roman" w:hAnsi="Times New Roman" w:cs="Times New Roman"/>
            <w:sz w:val="28"/>
            <w:szCs w:val="28"/>
          </w:rPr>
          <w:t>законом</w:t>
        </w:r>
      </w:hyperlink>
      <w:r w:rsidRPr="00602DAE">
        <w:rPr>
          <w:rFonts w:ascii="Times New Roman" w:hAnsi="Times New Roman" w:cs="Times New Roman"/>
          <w:sz w:val="28"/>
          <w:szCs w:val="28"/>
        </w:rPr>
        <w:t xml:space="preserve"> от 13.07.2015 N 218-ФЗ "О государственной регистрации недвижимости".</w:t>
      </w:r>
    </w:p>
    <w:p w14:paraId="138C305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13.3.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данном случае не является дарением.</w:t>
      </w:r>
    </w:p>
    <w:p w14:paraId="04270F30" w14:textId="77777777" w:rsidR="00780B1C" w:rsidRPr="00AD6EAC"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13.4. </w:t>
      </w:r>
      <w:r w:rsidRPr="00AD6EAC">
        <w:rPr>
          <w:rFonts w:ascii="Times New Roman" w:hAnsi="Times New Roman" w:cs="Times New Roman"/>
          <w:sz w:val="28"/>
          <w:szCs w:val="28"/>
        </w:rPr>
        <w:t xml:space="preserve">Доля в праве общей собственности на имущество общего пользования собственника садового земельного участка, расположенного в </w:t>
      </w:r>
      <w:r w:rsidRPr="00AD6EAC">
        <w:rPr>
          <w:rFonts w:ascii="Times New Roman" w:hAnsi="Times New Roman" w:cs="Times New Roman"/>
          <w:sz w:val="28"/>
          <w:szCs w:val="28"/>
        </w:rPr>
        <w:lastRenderedPageBreak/>
        <w:t>границах территории садоводства, следует судьбе права собственности на такой садовый земельный участок.</w:t>
      </w:r>
    </w:p>
    <w:p w14:paraId="697E63E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13.5.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30CB68F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13.6.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0687841C" w14:textId="77777777" w:rsidR="00780B1C" w:rsidRPr="00602DAE" w:rsidRDefault="00780B1C">
      <w:pPr>
        <w:pStyle w:val="ConsPlusNormal"/>
        <w:ind w:firstLine="540"/>
        <w:jc w:val="both"/>
        <w:rPr>
          <w:rFonts w:ascii="Times New Roman" w:hAnsi="Times New Roman" w:cs="Times New Roman"/>
          <w:sz w:val="28"/>
          <w:szCs w:val="28"/>
        </w:rPr>
      </w:pPr>
    </w:p>
    <w:p w14:paraId="17E3E39E"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14. Предоставления членам Товарищества информации</w:t>
      </w:r>
    </w:p>
    <w:p w14:paraId="1C9FD5C7" w14:textId="77777777" w:rsidR="00780B1C" w:rsidRPr="00155B9F" w:rsidRDefault="00780B1C">
      <w:pPr>
        <w:pStyle w:val="ConsPlusNormal"/>
        <w:jc w:val="center"/>
        <w:rPr>
          <w:rFonts w:ascii="Times New Roman" w:hAnsi="Times New Roman" w:cs="Times New Roman"/>
          <w:b/>
          <w:bCs/>
          <w:sz w:val="28"/>
          <w:szCs w:val="28"/>
        </w:rPr>
      </w:pPr>
      <w:r w:rsidRPr="00155B9F">
        <w:rPr>
          <w:rFonts w:ascii="Times New Roman" w:hAnsi="Times New Roman" w:cs="Times New Roman"/>
          <w:b/>
          <w:bCs/>
          <w:sz w:val="28"/>
          <w:szCs w:val="28"/>
        </w:rPr>
        <w:t>о деятельности Товарищества</w:t>
      </w:r>
    </w:p>
    <w:p w14:paraId="3AD901AB" w14:textId="77777777" w:rsidR="00780B1C" w:rsidRPr="00602DAE" w:rsidRDefault="00780B1C">
      <w:pPr>
        <w:pStyle w:val="ConsPlusNormal"/>
        <w:ind w:firstLine="540"/>
        <w:jc w:val="both"/>
        <w:rPr>
          <w:rFonts w:ascii="Times New Roman" w:hAnsi="Times New Roman" w:cs="Times New Roman"/>
          <w:sz w:val="28"/>
          <w:szCs w:val="28"/>
        </w:rPr>
      </w:pPr>
    </w:p>
    <w:p w14:paraId="3221D6D0"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14.1. Члены Товарищества имеют право знакомиться и по заявлению </w:t>
      </w:r>
      <w:r w:rsidRPr="006D4E26">
        <w:rPr>
          <w:rFonts w:ascii="Times New Roman" w:hAnsi="Times New Roman" w:cs="Times New Roman"/>
          <w:color w:val="000000" w:themeColor="text1"/>
          <w:sz w:val="28"/>
          <w:szCs w:val="28"/>
        </w:rPr>
        <w:t xml:space="preserve">получать за плату, размер которой устанавливается решением общего собрания членов Товарищества, заверенные </w:t>
      </w:r>
      <w:r w:rsidRPr="00602DAE">
        <w:rPr>
          <w:rFonts w:ascii="Times New Roman" w:hAnsi="Times New Roman" w:cs="Times New Roman"/>
          <w:sz w:val="28"/>
          <w:szCs w:val="28"/>
        </w:rPr>
        <w:t>копии:</w:t>
      </w:r>
    </w:p>
    <w:p w14:paraId="573AAD4C"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01171E3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6EEFFDF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заключения ревизионной комиссии (ревизора) Товарищества;</w:t>
      </w:r>
    </w:p>
    <w:p w14:paraId="07F018C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 документов, подтверждающих права Товарищества на имущество, отражаемое на его балансе;</w:t>
      </w:r>
    </w:p>
    <w:p w14:paraId="20F4248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512AF1E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6) финансово-экономического обоснования размера взносов;</w:t>
      </w:r>
    </w:p>
    <w:p w14:paraId="778F7CC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7) иных внутренних документов Товарищества.</w:t>
      </w:r>
    </w:p>
    <w:p w14:paraId="56B348F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14.2. Плата, взимаемая Товариществом за предоставление копий документов, не может превышать затраты на их изготовление.</w:t>
      </w:r>
    </w:p>
    <w:p w14:paraId="3703280A"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0E5165">
        <w:rPr>
          <w:rFonts w:ascii="Times New Roman" w:hAnsi="Times New Roman" w:cs="Times New Roman"/>
          <w:sz w:val="28"/>
          <w:szCs w:val="28"/>
        </w:rPr>
        <w:t xml:space="preserve">14.3. Члены Товарищества имеют право в течение тридцати дней с </w:t>
      </w:r>
      <w:r w:rsidRPr="000E5165">
        <w:rPr>
          <w:rFonts w:ascii="Times New Roman" w:hAnsi="Times New Roman" w:cs="Times New Roman"/>
          <w:sz w:val="28"/>
          <w:szCs w:val="28"/>
        </w:rPr>
        <w:lastRenderedPageBreak/>
        <w:t>момента подачи заявления о предоставлении выписки из реестра членов Товарищества в правление Товарищества получать указанные выписки.</w:t>
      </w:r>
    </w:p>
    <w:p w14:paraId="0F23C839" w14:textId="77777777" w:rsidR="00780B1C" w:rsidRPr="00602DAE" w:rsidRDefault="00780B1C">
      <w:pPr>
        <w:pStyle w:val="ConsPlusNormal"/>
        <w:ind w:firstLine="540"/>
        <w:jc w:val="both"/>
        <w:rPr>
          <w:rFonts w:ascii="Times New Roman" w:hAnsi="Times New Roman" w:cs="Times New Roman"/>
          <w:sz w:val="28"/>
          <w:szCs w:val="28"/>
        </w:rPr>
      </w:pPr>
    </w:p>
    <w:p w14:paraId="6AC4FC36"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15. Взаимодействие с гражданами, ведущими садоводство</w:t>
      </w:r>
    </w:p>
    <w:p w14:paraId="220C84BA" w14:textId="77777777" w:rsidR="00780B1C" w:rsidRPr="00155B9F" w:rsidRDefault="00780B1C">
      <w:pPr>
        <w:pStyle w:val="ConsPlusNormal"/>
        <w:jc w:val="center"/>
        <w:rPr>
          <w:rFonts w:ascii="Times New Roman" w:hAnsi="Times New Roman" w:cs="Times New Roman"/>
          <w:b/>
          <w:bCs/>
          <w:sz w:val="28"/>
          <w:szCs w:val="28"/>
        </w:rPr>
      </w:pPr>
      <w:r w:rsidRPr="00155B9F">
        <w:rPr>
          <w:rFonts w:ascii="Times New Roman" w:hAnsi="Times New Roman" w:cs="Times New Roman"/>
          <w:b/>
          <w:bCs/>
          <w:sz w:val="28"/>
          <w:szCs w:val="28"/>
        </w:rPr>
        <w:t>на земельных участках, расположенных в границах территории</w:t>
      </w:r>
    </w:p>
    <w:p w14:paraId="554C96A1" w14:textId="77777777" w:rsidR="00780B1C" w:rsidRPr="00155B9F" w:rsidRDefault="00780B1C">
      <w:pPr>
        <w:pStyle w:val="ConsPlusNormal"/>
        <w:jc w:val="center"/>
        <w:rPr>
          <w:rFonts w:ascii="Times New Roman" w:hAnsi="Times New Roman" w:cs="Times New Roman"/>
          <w:b/>
          <w:bCs/>
          <w:sz w:val="28"/>
          <w:szCs w:val="28"/>
        </w:rPr>
      </w:pPr>
      <w:r w:rsidRPr="00155B9F">
        <w:rPr>
          <w:rFonts w:ascii="Times New Roman" w:hAnsi="Times New Roman" w:cs="Times New Roman"/>
          <w:b/>
          <w:bCs/>
          <w:sz w:val="28"/>
          <w:szCs w:val="28"/>
        </w:rPr>
        <w:t>садоводства, без участия в Товариществе</w:t>
      </w:r>
    </w:p>
    <w:p w14:paraId="763B8E21" w14:textId="77777777" w:rsidR="00780B1C" w:rsidRPr="00602DAE" w:rsidRDefault="00780B1C">
      <w:pPr>
        <w:pStyle w:val="ConsPlusNormal"/>
        <w:ind w:firstLine="540"/>
        <w:jc w:val="both"/>
        <w:rPr>
          <w:rFonts w:ascii="Times New Roman" w:hAnsi="Times New Roman" w:cs="Times New Roman"/>
          <w:sz w:val="28"/>
          <w:szCs w:val="28"/>
        </w:rPr>
      </w:pPr>
    </w:p>
    <w:p w14:paraId="65C87A8D" w14:textId="117085BD" w:rsidR="00780B1C" w:rsidRPr="00602DAE" w:rsidRDefault="00780B1C">
      <w:pPr>
        <w:pStyle w:val="ConsPlusNormal"/>
        <w:ind w:firstLine="540"/>
        <w:jc w:val="both"/>
        <w:rPr>
          <w:rFonts w:ascii="Times New Roman" w:hAnsi="Times New Roman" w:cs="Times New Roman"/>
          <w:sz w:val="28"/>
          <w:szCs w:val="28"/>
        </w:rPr>
      </w:pPr>
      <w:bookmarkStart w:id="11" w:name="P232"/>
      <w:bookmarkEnd w:id="11"/>
      <w:r w:rsidRPr="00602DAE">
        <w:rPr>
          <w:rFonts w:ascii="Times New Roman" w:hAnsi="Times New Roman" w:cs="Times New Roman"/>
          <w:sz w:val="28"/>
          <w:szCs w:val="28"/>
        </w:rPr>
        <w:t xml:space="preserve">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w:t>
      </w:r>
      <w:hyperlink r:id="rId26" w:history="1">
        <w:r w:rsidRPr="00201560">
          <w:rPr>
            <w:rFonts w:ascii="Times New Roman" w:hAnsi="Times New Roman" w:cs="Times New Roman"/>
            <w:sz w:val="28"/>
            <w:szCs w:val="28"/>
          </w:rPr>
          <w:t>ч. 11 ст. 12</w:t>
        </w:r>
      </w:hyperlink>
      <w:r w:rsidRPr="00602DAE">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F24917">
        <w:rPr>
          <w:rFonts w:ascii="Times New Roman" w:hAnsi="Times New Roman" w:cs="Times New Roman"/>
          <w:sz w:val="28"/>
          <w:szCs w:val="28"/>
        </w:rPr>
        <w:t>,</w:t>
      </w:r>
      <w:r w:rsidRPr="00602DAE">
        <w:rPr>
          <w:rFonts w:ascii="Times New Roman" w:hAnsi="Times New Roman" w:cs="Times New Roman"/>
          <w:sz w:val="28"/>
          <w:szCs w:val="28"/>
        </w:rPr>
        <w:t xml:space="preserve"> правообладателями садовых земельных участков, не являющимися членами Товарищества.</w:t>
      </w:r>
    </w:p>
    <w:p w14:paraId="57126915"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15.2. Лица, указанные </w:t>
      </w:r>
      <w:r w:rsidRPr="00201560">
        <w:rPr>
          <w:rFonts w:ascii="Times New Roman" w:hAnsi="Times New Roman" w:cs="Times New Roman"/>
          <w:sz w:val="28"/>
          <w:szCs w:val="28"/>
        </w:rPr>
        <w:t xml:space="preserve">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настоящего Устава, вправе использовать имущество общего пользования, расположенное в границах территории садоводства, на равных условиях и в объеме</w:t>
      </w:r>
      <w:r w:rsidRPr="00602DAE">
        <w:rPr>
          <w:rFonts w:ascii="Times New Roman" w:hAnsi="Times New Roman" w:cs="Times New Roman"/>
          <w:sz w:val="28"/>
          <w:szCs w:val="28"/>
        </w:rPr>
        <w:t>, установленном для членов Товарищества.</w:t>
      </w:r>
    </w:p>
    <w:p w14:paraId="7856401D"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12" w:name="P234"/>
      <w:bookmarkEnd w:id="12"/>
      <w:r w:rsidRPr="00602DAE">
        <w:rPr>
          <w:rFonts w:ascii="Times New Roman" w:hAnsi="Times New Roman" w:cs="Times New Roman"/>
          <w:sz w:val="28"/>
          <w:szCs w:val="28"/>
        </w:rPr>
        <w:t xml:space="preserve">15.3. Лица, </w:t>
      </w:r>
      <w:r w:rsidRPr="00201560">
        <w:rPr>
          <w:rFonts w:ascii="Times New Roman" w:hAnsi="Times New Roman" w:cs="Times New Roman"/>
          <w:sz w:val="28"/>
          <w:szCs w:val="28"/>
        </w:rPr>
        <w:t xml:space="preserve">указанные 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настоящего </w:t>
      </w:r>
      <w:r w:rsidRPr="00602DAE">
        <w:rPr>
          <w:rFonts w:ascii="Times New Roman" w:hAnsi="Times New Roman" w:cs="Times New Roman"/>
          <w:sz w:val="28"/>
          <w:szCs w:val="28"/>
        </w:rPr>
        <w:t xml:space="preserve">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w:t>
      </w:r>
      <w:r w:rsidRPr="00201560">
        <w:rPr>
          <w:rFonts w:ascii="Times New Roman" w:hAnsi="Times New Roman" w:cs="Times New Roman"/>
          <w:sz w:val="28"/>
          <w:szCs w:val="28"/>
        </w:rPr>
        <w:t xml:space="preserve">Федеральным </w:t>
      </w:r>
      <w:hyperlink r:id="rId27" w:history="1">
        <w:r w:rsidRPr="00201560">
          <w:rPr>
            <w:rFonts w:ascii="Times New Roman" w:hAnsi="Times New Roman" w:cs="Times New Roman"/>
            <w:sz w:val="28"/>
            <w:szCs w:val="28"/>
          </w:rPr>
          <w:t>законом</w:t>
        </w:r>
      </w:hyperlink>
      <w:r w:rsidRPr="00602DAE">
        <w:rPr>
          <w:rFonts w:ascii="Times New Roman" w:hAnsi="Times New Roman" w:cs="Times New Roman"/>
          <w:sz w:val="28"/>
          <w:szCs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Товарищества.</w:t>
      </w:r>
    </w:p>
    <w:p w14:paraId="1FE6918C" w14:textId="29EF0F3C"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15.4. Суммарный ежегодный размер платы устанавливается в размере, равном суммарному ежегодному размеру целевых и членских взносов члена Товарищества, рассчитанных в соответствии с Федеральным </w:t>
      </w:r>
      <w:hyperlink r:id="rId28" w:history="1">
        <w:r w:rsidRPr="00201560">
          <w:rPr>
            <w:rFonts w:ascii="Times New Roman" w:hAnsi="Times New Roman" w:cs="Times New Roman"/>
            <w:sz w:val="28"/>
            <w:szCs w:val="28"/>
          </w:rPr>
          <w:t>законом</w:t>
        </w:r>
      </w:hyperlink>
      <w:r w:rsidRPr="00602DAE">
        <w:rPr>
          <w:rFonts w:ascii="Times New Roman" w:hAnsi="Times New Roman" w:cs="Times New Roman"/>
          <w:sz w:val="28"/>
          <w:szCs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настоящим Уставом</w:t>
      </w:r>
      <w:r w:rsidR="00201560">
        <w:rPr>
          <w:rFonts w:ascii="Times New Roman" w:hAnsi="Times New Roman" w:cs="Times New Roman"/>
          <w:sz w:val="28"/>
          <w:szCs w:val="28"/>
        </w:rPr>
        <w:t>.</w:t>
      </w:r>
    </w:p>
    <w:p w14:paraId="6B6A68D2"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15.5. В случае невнесения платы, </w:t>
      </w:r>
      <w:r w:rsidRPr="00201560">
        <w:rPr>
          <w:rFonts w:ascii="Times New Roman" w:hAnsi="Times New Roman" w:cs="Times New Roman"/>
          <w:sz w:val="28"/>
          <w:szCs w:val="28"/>
        </w:rPr>
        <w:t xml:space="preserve">предусмотренной </w:t>
      </w:r>
      <w:hyperlink w:anchor="P234" w:history="1">
        <w:r w:rsidRPr="00201560">
          <w:rPr>
            <w:rFonts w:ascii="Times New Roman" w:hAnsi="Times New Roman" w:cs="Times New Roman"/>
            <w:sz w:val="28"/>
            <w:szCs w:val="28"/>
          </w:rPr>
          <w:t>п. 15.3</w:t>
        </w:r>
      </w:hyperlink>
      <w:r w:rsidRPr="00201560">
        <w:rPr>
          <w:rFonts w:ascii="Times New Roman" w:hAnsi="Times New Roman" w:cs="Times New Roman"/>
          <w:sz w:val="28"/>
          <w:szCs w:val="28"/>
        </w:rPr>
        <w:t xml:space="preserve"> настоящего </w:t>
      </w:r>
      <w:r w:rsidRPr="00602DAE">
        <w:rPr>
          <w:rFonts w:ascii="Times New Roman" w:hAnsi="Times New Roman" w:cs="Times New Roman"/>
          <w:sz w:val="28"/>
          <w:szCs w:val="28"/>
        </w:rPr>
        <w:t>Устава, данная плата взыскивается Товариществом в судебном порядке.</w:t>
      </w:r>
    </w:p>
    <w:p w14:paraId="6C442CA2"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15.6. </w:t>
      </w:r>
      <w:r w:rsidRPr="00201560">
        <w:rPr>
          <w:rFonts w:ascii="Times New Roman" w:hAnsi="Times New Roman" w:cs="Times New Roman"/>
          <w:sz w:val="28"/>
          <w:szCs w:val="28"/>
        </w:rPr>
        <w:t xml:space="preserve">Лица, указанные 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настоящего Устава, вправе принимать участие в общем собрании членов Товарищества. По вопросам, упомянутым в </w:t>
      </w:r>
      <w:hyperlink r:id="rId29" w:history="1">
        <w:r w:rsidRPr="00201560">
          <w:rPr>
            <w:rFonts w:ascii="Times New Roman" w:hAnsi="Times New Roman" w:cs="Times New Roman"/>
            <w:sz w:val="28"/>
            <w:szCs w:val="28"/>
          </w:rPr>
          <w:t>п. п. 4</w:t>
        </w:r>
      </w:hyperlink>
      <w:r w:rsidRPr="00201560">
        <w:rPr>
          <w:rFonts w:ascii="Times New Roman" w:hAnsi="Times New Roman" w:cs="Times New Roman"/>
          <w:sz w:val="28"/>
          <w:szCs w:val="28"/>
        </w:rPr>
        <w:t xml:space="preserve"> - </w:t>
      </w:r>
      <w:hyperlink r:id="rId30" w:history="1">
        <w:r w:rsidRPr="00201560">
          <w:rPr>
            <w:rFonts w:ascii="Times New Roman" w:hAnsi="Times New Roman" w:cs="Times New Roman"/>
            <w:sz w:val="28"/>
            <w:szCs w:val="28"/>
          </w:rPr>
          <w:t>6</w:t>
        </w:r>
      </w:hyperlink>
      <w:r w:rsidRPr="00201560">
        <w:rPr>
          <w:rFonts w:ascii="Times New Roman" w:hAnsi="Times New Roman" w:cs="Times New Roman"/>
          <w:sz w:val="28"/>
          <w:szCs w:val="28"/>
        </w:rPr>
        <w:t xml:space="preserve">, </w:t>
      </w:r>
      <w:hyperlink r:id="rId31" w:history="1">
        <w:r w:rsidRPr="00201560">
          <w:rPr>
            <w:rFonts w:ascii="Times New Roman" w:hAnsi="Times New Roman" w:cs="Times New Roman"/>
            <w:sz w:val="28"/>
            <w:szCs w:val="28"/>
          </w:rPr>
          <w:t>21</w:t>
        </w:r>
      </w:hyperlink>
      <w:r w:rsidRPr="00201560">
        <w:rPr>
          <w:rFonts w:ascii="Times New Roman" w:hAnsi="Times New Roman" w:cs="Times New Roman"/>
          <w:sz w:val="28"/>
          <w:szCs w:val="28"/>
        </w:rPr>
        <w:t xml:space="preserve"> и </w:t>
      </w:r>
      <w:hyperlink r:id="rId32" w:history="1">
        <w:r w:rsidRPr="00201560">
          <w:rPr>
            <w:rFonts w:ascii="Times New Roman" w:hAnsi="Times New Roman" w:cs="Times New Roman"/>
            <w:sz w:val="28"/>
            <w:szCs w:val="28"/>
          </w:rPr>
          <w:t>22 ч. 1 ст. 17</w:t>
        </w:r>
      </w:hyperlink>
      <w:r w:rsidRPr="00201560">
        <w:rPr>
          <w:rFonts w:ascii="Times New Roman" w:hAnsi="Times New Roman" w:cs="Times New Roman"/>
          <w:sz w:val="28"/>
          <w:szCs w:val="28"/>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лица, указанные </w:t>
      </w:r>
      <w:r w:rsidRPr="00201560">
        <w:rPr>
          <w:rFonts w:ascii="Times New Roman" w:hAnsi="Times New Roman" w:cs="Times New Roman"/>
          <w:sz w:val="28"/>
          <w:szCs w:val="28"/>
        </w:rPr>
        <w:lastRenderedPageBreak/>
        <w:t xml:space="preserve">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настоящего </w:t>
      </w:r>
      <w:r w:rsidRPr="00602DAE">
        <w:rPr>
          <w:rFonts w:ascii="Times New Roman" w:hAnsi="Times New Roman" w:cs="Times New Roman"/>
          <w:sz w:val="28"/>
          <w:szCs w:val="28"/>
        </w:rPr>
        <w:t>Устава, в голосовании при принятии решения общим собранием членов Товарищества участия не принимают.</w:t>
      </w:r>
    </w:p>
    <w:p w14:paraId="0E7135D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15.7. Лица, </w:t>
      </w:r>
      <w:r w:rsidRPr="00201560">
        <w:rPr>
          <w:rFonts w:ascii="Times New Roman" w:hAnsi="Times New Roman" w:cs="Times New Roman"/>
          <w:sz w:val="28"/>
          <w:szCs w:val="28"/>
        </w:rPr>
        <w:t xml:space="preserve">указанные 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настоящего Устава, обладают правом, предусмотренным </w:t>
      </w:r>
      <w:hyperlink r:id="rId33" w:history="1">
        <w:r w:rsidRPr="00201560">
          <w:rPr>
            <w:rFonts w:ascii="Times New Roman" w:hAnsi="Times New Roman" w:cs="Times New Roman"/>
            <w:sz w:val="28"/>
            <w:szCs w:val="28"/>
          </w:rPr>
          <w:t>ч. 3 ст. 11</w:t>
        </w:r>
      </w:hyperlink>
      <w:r w:rsidRPr="00201560">
        <w:rPr>
          <w:rFonts w:ascii="Times New Roman" w:hAnsi="Times New Roman" w:cs="Times New Roman"/>
          <w:sz w:val="28"/>
          <w:szCs w:val="28"/>
        </w:rPr>
        <w:t xml:space="preserve"> Федерального </w:t>
      </w:r>
      <w:r w:rsidRPr="00602DAE">
        <w:rPr>
          <w:rFonts w:ascii="Times New Roman" w:hAnsi="Times New Roman" w:cs="Times New Roman"/>
          <w:sz w:val="28"/>
          <w:szCs w:val="28"/>
        </w:rPr>
        <w:t>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Товарищества.</w:t>
      </w:r>
    </w:p>
    <w:p w14:paraId="282C589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15.8. Лица, указанные в </w:t>
      </w:r>
      <w:hyperlink w:anchor="P232" w:history="1">
        <w:r w:rsidRPr="00201560">
          <w:rPr>
            <w:rFonts w:ascii="Times New Roman" w:hAnsi="Times New Roman" w:cs="Times New Roman"/>
            <w:sz w:val="28"/>
            <w:szCs w:val="28"/>
          </w:rPr>
          <w:t>п. 15.1</w:t>
        </w:r>
      </w:hyperlink>
      <w:r w:rsidRPr="00201560">
        <w:rPr>
          <w:rFonts w:ascii="Times New Roman" w:hAnsi="Times New Roman" w:cs="Times New Roman"/>
          <w:sz w:val="28"/>
          <w:szCs w:val="28"/>
        </w:rPr>
        <w:t xml:space="preserve"> н</w:t>
      </w:r>
      <w:r w:rsidRPr="00602DAE">
        <w:rPr>
          <w:rFonts w:ascii="Times New Roman" w:hAnsi="Times New Roman" w:cs="Times New Roman"/>
          <w:sz w:val="28"/>
          <w:szCs w:val="28"/>
        </w:rPr>
        <w:t>астоящего Устава, обладают правом обжаловать решения органов Товарищества, влекущие для этих лиц гражданско-правовые последствия.</w:t>
      </w:r>
    </w:p>
    <w:p w14:paraId="484F9BFB" w14:textId="77777777" w:rsidR="00780B1C" w:rsidRPr="00602DAE" w:rsidRDefault="00780B1C">
      <w:pPr>
        <w:pStyle w:val="ConsPlusNormal"/>
        <w:ind w:firstLine="540"/>
        <w:jc w:val="both"/>
        <w:rPr>
          <w:rFonts w:ascii="Times New Roman" w:hAnsi="Times New Roman" w:cs="Times New Roman"/>
          <w:sz w:val="28"/>
          <w:szCs w:val="28"/>
        </w:rPr>
      </w:pPr>
    </w:p>
    <w:p w14:paraId="311FC114"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16. Принятие решений общего собрания членов Товарищества</w:t>
      </w:r>
    </w:p>
    <w:p w14:paraId="2A3EEE64" w14:textId="77777777" w:rsidR="00780B1C" w:rsidRPr="00155B9F" w:rsidRDefault="00780B1C">
      <w:pPr>
        <w:pStyle w:val="ConsPlusNormal"/>
        <w:jc w:val="center"/>
        <w:rPr>
          <w:rFonts w:ascii="Times New Roman" w:hAnsi="Times New Roman" w:cs="Times New Roman"/>
          <w:b/>
          <w:bCs/>
          <w:sz w:val="28"/>
          <w:szCs w:val="28"/>
        </w:rPr>
      </w:pPr>
      <w:r w:rsidRPr="00155B9F">
        <w:rPr>
          <w:rFonts w:ascii="Times New Roman" w:hAnsi="Times New Roman" w:cs="Times New Roman"/>
          <w:b/>
          <w:bCs/>
          <w:sz w:val="28"/>
          <w:szCs w:val="28"/>
        </w:rPr>
        <w:t>путем заочного голосования</w:t>
      </w:r>
    </w:p>
    <w:p w14:paraId="4B4C28CD" w14:textId="77777777" w:rsidR="00780B1C" w:rsidRPr="00602DAE" w:rsidRDefault="00780B1C">
      <w:pPr>
        <w:pStyle w:val="ConsPlusNormal"/>
        <w:ind w:firstLine="540"/>
        <w:jc w:val="both"/>
        <w:rPr>
          <w:rFonts w:ascii="Times New Roman" w:hAnsi="Times New Roman" w:cs="Times New Roman"/>
          <w:sz w:val="28"/>
          <w:szCs w:val="28"/>
        </w:rPr>
      </w:pPr>
    </w:p>
    <w:p w14:paraId="20D8E665" w14:textId="77777777" w:rsidR="00AD6EAC" w:rsidRPr="00AD6EAC" w:rsidRDefault="00780B1C" w:rsidP="00AD6EA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16.1. </w:t>
      </w:r>
      <w:r w:rsidR="00AD6EAC" w:rsidRPr="00AD6EAC">
        <w:rPr>
          <w:rFonts w:ascii="Times New Roman" w:hAnsi="Times New Roman" w:cs="Times New Roman"/>
          <w:sz w:val="28"/>
          <w:szCs w:val="28"/>
        </w:rPr>
        <w:t>В случаях проведения очередных собраний и внеочередных собраний, созываемых по требованию Правления, решение общего собрания членов Товарищества может быть принято в форме очно-заочного или заочного голосования.</w:t>
      </w:r>
    </w:p>
    <w:p w14:paraId="43C61C56" w14:textId="3C0B6478"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решение общего собрания членов Товарищества может быть принято в форме очно-заочного или заочного голосования.</w:t>
      </w:r>
    </w:p>
    <w:p w14:paraId="2239DD3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16.2.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20E970BD"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16.3. Протоколы общих собраний членов Товарищества, проводимых в форме заочного голосования, подписывает председатель Товарищества.</w:t>
      </w:r>
    </w:p>
    <w:p w14:paraId="3696B4A3"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16.4. По вопросам, указанным </w:t>
      </w:r>
      <w:r w:rsidRPr="00201560">
        <w:rPr>
          <w:rFonts w:ascii="Times New Roman" w:hAnsi="Times New Roman" w:cs="Times New Roman"/>
          <w:sz w:val="28"/>
          <w:szCs w:val="28"/>
        </w:rPr>
        <w:t xml:space="preserve">в </w:t>
      </w:r>
      <w:hyperlink w:anchor="P122" w:history="1">
        <w:r w:rsidRPr="00201560">
          <w:rPr>
            <w:rFonts w:ascii="Times New Roman" w:hAnsi="Times New Roman" w:cs="Times New Roman"/>
            <w:sz w:val="28"/>
            <w:szCs w:val="28"/>
          </w:rPr>
          <w:t>пп. 1</w:t>
        </w:r>
      </w:hyperlink>
      <w:r w:rsidRPr="00201560">
        <w:rPr>
          <w:rFonts w:ascii="Times New Roman" w:hAnsi="Times New Roman" w:cs="Times New Roman"/>
          <w:sz w:val="28"/>
          <w:szCs w:val="28"/>
        </w:rPr>
        <w:t xml:space="preserve">, </w:t>
      </w:r>
      <w:hyperlink w:anchor="P123" w:history="1">
        <w:r w:rsidRPr="00201560">
          <w:rPr>
            <w:rFonts w:ascii="Times New Roman" w:hAnsi="Times New Roman" w:cs="Times New Roman"/>
            <w:sz w:val="28"/>
            <w:szCs w:val="28"/>
          </w:rPr>
          <w:t>2</w:t>
        </w:r>
      </w:hyperlink>
      <w:r w:rsidRPr="00201560">
        <w:rPr>
          <w:rFonts w:ascii="Times New Roman" w:hAnsi="Times New Roman" w:cs="Times New Roman"/>
          <w:sz w:val="28"/>
          <w:szCs w:val="28"/>
        </w:rPr>
        <w:t xml:space="preserve">, </w:t>
      </w:r>
      <w:hyperlink w:anchor="P125" w:history="1">
        <w:r w:rsidRPr="00201560">
          <w:rPr>
            <w:rFonts w:ascii="Times New Roman" w:hAnsi="Times New Roman" w:cs="Times New Roman"/>
            <w:sz w:val="28"/>
            <w:szCs w:val="28"/>
          </w:rPr>
          <w:t>4</w:t>
        </w:r>
      </w:hyperlink>
      <w:r w:rsidRPr="00201560">
        <w:rPr>
          <w:rFonts w:ascii="Times New Roman" w:hAnsi="Times New Roman" w:cs="Times New Roman"/>
          <w:sz w:val="28"/>
          <w:szCs w:val="28"/>
        </w:rPr>
        <w:t xml:space="preserve"> - </w:t>
      </w:r>
      <w:hyperlink w:anchor="P127" w:history="1">
        <w:r w:rsidRPr="00201560">
          <w:rPr>
            <w:rFonts w:ascii="Times New Roman" w:hAnsi="Times New Roman" w:cs="Times New Roman"/>
            <w:sz w:val="28"/>
            <w:szCs w:val="28"/>
          </w:rPr>
          <w:t>6</w:t>
        </w:r>
      </w:hyperlink>
      <w:r w:rsidRPr="00201560">
        <w:rPr>
          <w:rFonts w:ascii="Times New Roman" w:hAnsi="Times New Roman" w:cs="Times New Roman"/>
          <w:sz w:val="28"/>
          <w:szCs w:val="28"/>
        </w:rPr>
        <w:t xml:space="preserve">, </w:t>
      </w:r>
      <w:hyperlink w:anchor="P132" w:history="1">
        <w:r w:rsidRPr="00201560">
          <w:rPr>
            <w:rFonts w:ascii="Times New Roman" w:hAnsi="Times New Roman" w:cs="Times New Roman"/>
            <w:sz w:val="28"/>
            <w:szCs w:val="28"/>
          </w:rPr>
          <w:t>10</w:t>
        </w:r>
      </w:hyperlink>
      <w:r w:rsidRPr="00201560">
        <w:rPr>
          <w:rFonts w:ascii="Times New Roman" w:hAnsi="Times New Roman" w:cs="Times New Roman"/>
          <w:sz w:val="28"/>
          <w:szCs w:val="28"/>
        </w:rPr>
        <w:t xml:space="preserve">, </w:t>
      </w:r>
      <w:hyperlink w:anchor="P139" w:history="1">
        <w:r w:rsidRPr="00201560">
          <w:rPr>
            <w:rFonts w:ascii="Times New Roman" w:hAnsi="Times New Roman" w:cs="Times New Roman"/>
            <w:sz w:val="28"/>
            <w:szCs w:val="28"/>
          </w:rPr>
          <w:t>17</w:t>
        </w:r>
      </w:hyperlink>
      <w:r w:rsidRPr="00201560">
        <w:rPr>
          <w:rFonts w:ascii="Times New Roman" w:hAnsi="Times New Roman" w:cs="Times New Roman"/>
          <w:sz w:val="28"/>
          <w:szCs w:val="28"/>
        </w:rPr>
        <w:t xml:space="preserve">, </w:t>
      </w:r>
      <w:hyperlink w:anchor="P143" w:history="1">
        <w:r w:rsidRPr="00201560">
          <w:rPr>
            <w:rFonts w:ascii="Times New Roman" w:hAnsi="Times New Roman" w:cs="Times New Roman"/>
            <w:sz w:val="28"/>
            <w:szCs w:val="28"/>
          </w:rPr>
          <w:t>21</w:t>
        </w:r>
      </w:hyperlink>
      <w:r w:rsidRPr="00201560">
        <w:rPr>
          <w:rFonts w:ascii="Times New Roman" w:hAnsi="Times New Roman" w:cs="Times New Roman"/>
          <w:sz w:val="28"/>
          <w:szCs w:val="28"/>
        </w:rPr>
        <w:t xml:space="preserve"> - </w:t>
      </w:r>
      <w:hyperlink w:anchor="P146" w:history="1">
        <w:r w:rsidRPr="00201560">
          <w:rPr>
            <w:rFonts w:ascii="Times New Roman" w:hAnsi="Times New Roman" w:cs="Times New Roman"/>
            <w:sz w:val="28"/>
            <w:szCs w:val="28"/>
          </w:rPr>
          <w:t>24 п. 9.1</w:t>
        </w:r>
      </w:hyperlink>
      <w:r w:rsidRPr="00201560">
        <w:rPr>
          <w:rFonts w:ascii="Times New Roman" w:hAnsi="Times New Roman" w:cs="Times New Roman"/>
          <w:sz w:val="28"/>
          <w:szCs w:val="28"/>
        </w:rPr>
        <w:t xml:space="preserve"> настоящего Устава, проведение заочного голосования не допускается, если иное не установлено Федеральным </w:t>
      </w:r>
      <w:hyperlink r:id="rId34" w:history="1">
        <w:r w:rsidRPr="00201560">
          <w:rPr>
            <w:rFonts w:ascii="Times New Roman" w:hAnsi="Times New Roman" w:cs="Times New Roman"/>
            <w:sz w:val="28"/>
            <w:szCs w:val="28"/>
          </w:rPr>
          <w:t>законом</w:t>
        </w:r>
      </w:hyperlink>
      <w:r w:rsidRPr="00201560">
        <w:rPr>
          <w:rFonts w:ascii="Times New Roman" w:hAnsi="Times New Roman" w:cs="Times New Roman"/>
          <w:sz w:val="28"/>
          <w:szCs w:val="28"/>
        </w:rPr>
        <w:t xml:space="preserve"> от 29.07.2017 </w:t>
      </w:r>
      <w:r w:rsidRPr="00602DAE">
        <w:rPr>
          <w:rFonts w:ascii="Times New Roman" w:hAnsi="Times New Roman" w:cs="Times New Roman"/>
          <w:sz w:val="28"/>
          <w:szCs w:val="28"/>
        </w:rPr>
        <w:t xml:space="preserve">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w:t>
      </w:r>
      <w:r w:rsidRPr="00602DAE">
        <w:rPr>
          <w:rFonts w:ascii="Times New Roman" w:hAnsi="Times New Roman" w:cs="Times New Roman"/>
          <w:sz w:val="28"/>
          <w:szCs w:val="28"/>
        </w:rPr>
        <w:lastRenderedPageBreak/>
        <w:t xml:space="preserve">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121" w:history="1">
        <w:r w:rsidRPr="00201560">
          <w:rPr>
            <w:rFonts w:ascii="Times New Roman" w:hAnsi="Times New Roman" w:cs="Times New Roman"/>
            <w:sz w:val="28"/>
            <w:szCs w:val="28"/>
          </w:rPr>
          <w:t>п. 9.1</w:t>
        </w:r>
      </w:hyperlink>
      <w:r w:rsidRPr="00602DAE">
        <w:rPr>
          <w:rFonts w:ascii="Times New Roman" w:hAnsi="Times New Roman" w:cs="Times New Roman"/>
          <w:sz w:val="28"/>
          <w:szCs w:val="28"/>
        </w:rPr>
        <w:t xml:space="preserve"> настоящего Устава.</w:t>
      </w:r>
    </w:p>
    <w:p w14:paraId="4E9CB0F9" w14:textId="77777777" w:rsidR="00780B1C" w:rsidRPr="00602DAE" w:rsidRDefault="00780B1C">
      <w:pPr>
        <w:pStyle w:val="ConsPlusNormal"/>
        <w:ind w:firstLine="540"/>
        <w:jc w:val="both"/>
        <w:rPr>
          <w:rFonts w:ascii="Times New Roman" w:hAnsi="Times New Roman" w:cs="Times New Roman"/>
          <w:sz w:val="28"/>
          <w:szCs w:val="28"/>
        </w:rPr>
      </w:pPr>
    </w:p>
    <w:p w14:paraId="6C3E1F8A" w14:textId="77777777" w:rsidR="00780B1C" w:rsidRPr="00155B9F" w:rsidRDefault="00780B1C">
      <w:pPr>
        <w:pStyle w:val="ConsPlusNormal"/>
        <w:jc w:val="center"/>
        <w:outlineLvl w:val="0"/>
        <w:rPr>
          <w:rFonts w:ascii="Times New Roman" w:hAnsi="Times New Roman" w:cs="Times New Roman"/>
          <w:b/>
          <w:bCs/>
          <w:sz w:val="28"/>
          <w:szCs w:val="28"/>
        </w:rPr>
      </w:pPr>
      <w:r w:rsidRPr="00155B9F">
        <w:rPr>
          <w:rFonts w:ascii="Times New Roman" w:hAnsi="Times New Roman" w:cs="Times New Roman"/>
          <w:b/>
          <w:bCs/>
          <w:sz w:val="28"/>
          <w:szCs w:val="28"/>
        </w:rPr>
        <w:t>17. Реорганизация и ликвидация Товарищества</w:t>
      </w:r>
    </w:p>
    <w:p w14:paraId="264CDE3B" w14:textId="77777777" w:rsidR="00780B1C" w:rsidRPr="00602DAE" w:rsidRDefault="00780B1C">
      <w:pPr>
        <w:pStyle w:val="ConsPlusNormal"/>
        <w:ind w:firstLine="540"/>
        <w:jc w:val="both"/>
        <w:rPr>
          <w:rFonts w:ascii="Times New Roman" w:hAnsi="Times New Roman" w:cs="Times New Roman"/>
          <w:sz w:val="28"/>
          <w:szCs w:val="28"/>
        </w:rPr>
      </w:pPr>
    </w:p>
    <w:p w14:paraId="6DF642E4" w14:textId="77777777" w:rsidR="00780B1C" w:rsidRPr="00602DAE" w:rsidRDefault="00780B1C">
      <w:pPr>
        <w:pStyle w:val="ConsPlusNormal"/>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17.1.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w:t>
      </w:r>
      <w:r w:rsidRPr="004E7E23">
        <w:rPr>
          <w:rFonts w:ascii="Times New Roman" w:hAnsi="Times New Roman" w:cs="Times New Roman"/>
          <w:sz w:val="28"/>
          <w:szCs w:val="28"/>
        </w:rPr>
        <w:t xml:space="preserve">Гражданским </w:t>
      </w:r>
      <w:hyperlink r:id="rId35" w:history="1">
        <w:r w:rsidRPr="004E7E23">
          <w:rPr>
            <w:rFonts w:ascii="Times New Roman" w:hAnsi="Times New Roman" w:cs="Times New Roman"/>
            <w:sz w:val="28"/>
            <w:szCs w:val="28"/>
          </w:rPr>
          <w:t>кодексом</w:t>
        </w:r>
      </w:hyperlink>
      <w:r w:rsidRPr="004E7E23">
        <w:rPr>
          <w:rFonts w:ascii="Times New Roman" w:hAnsi="Times New Roman" w:cs="Times New Roman"/>
          <w:sz w:val="28"/>
          <w:szCs w:val="28"/>
        </w:rPr>
        <w:t xml:space="preserve"> Российской </w:t>
      </w:r>
      <w:r w:rsidRPr="00602DAE">
        <w:rPr>
          <w:rFonts w:ascii="Times New Roman" w:hAnsi="Times New Roman" w:cs="Times New Roman"/>
          <w:sz w:val="28"/>
          <w:szCs w:val="28"/>
        </w:rPr>
        <w:t>Федерации допускается создание потребительского кооператива, должно быть преобразовано в потребительский кооператив.</w:t>
      </w:r>
    </w:p>
    <w:p w14:paraId="1B710D48"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17.2.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5B173EB9"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17.3.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25CE288F"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 xml:space="preserve">17.4. В случае несоблюдения требования к количеству членов Товарищества, </w:t>
      </w:r>
      <w:r w:rsidRPr="004E7E23">
        <w:rPr>
          <w:rFonts w:ascii="Times New Roman" w:hAnsi="Times New Roman" w:cs="Times New Roman"/>
          <w:sz w:val="28"/>
          <w:szCs w:val="28"/>
        </w:rPr>
        <w:t xml:space="preserve">установленного </w:t>
      </w:r>
      <w:hyperlink r:id="rId36" w:history="1">
        <w:r w:rsidRPr="004E7E23">
          <w:rPr>
            <w:rFonts w:ascii="Times New Roman" w:hAnsi="Times New Roman" w:cs="Times New Roman"/>
            <w:sz w:val="28"/>
            <w:szCs w:val="28"/>
          </w:rPr>
          <w:t>ч. 2 ст. 16</w:t>
        </w:r>
      </w:hyperlink>
      <w:r w:rsidRPr="004E7E23">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(количество членов Товарищества не может быть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w:t>
      </w:r>
      <w:hyperlink r:id="rId37" w:history="1">
        <w:r w:rsidRPr="004E7E23">
          <w:rPr>
            <w:rFonts w:ascii="Times New Roman" w:hAnsi="Times New Roman" w:cs="Times New Roman"/>
            <w:sz w:val="28"/>
            <w:szCs w:val="28"/>
          </w:rPr>
          <w:t>ч. 11 ст. 12</w:t>
        </w:r>
      </w:hyperlink>
      <w:r w:rsidRPr="004E7E23">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w:t>
      </w:r>
      <w:r w:rsidRPr="00602DAE">
        <w:rPr>
          <w:rFonts w:ascii="Times New Roman" w:hAnsi="Times New Roman" w:cs="Times New Roman"/>
          <w:sz w:val="28"/>
          <w:szCs w:val="28"/>
        </w:rPr>
        <w:t>для собственных нужд и о внесении изменений в отдельные законодательные акты Российской Федерации", правообладателя садового земельного участка, расположенного в границах территории садоводства.</w:t>
      </w:r>
    </w:p>
    <w:p w14:paraId="70F6B842" w14:textId="77777777" w:rsidR="00780B1C" w:rsidRPr="00602DAE" w:rsidRDefault="00780B1C">
      <w:pPr>
        <w:pStyle w:val="ConsPlusNormal"/>
        <w:ind w:firstLine="540"/>
        <w:jc w:val="both"/>
        <w:rPr>
          <w:rFonts w:ascii="Times New Roman" w:hAnsi="Times New Roman" w:cs="Times New Roman"/>
          <w:sz w:val="28"/>
          <w:szCs w:val="28"/>
        </w:rPr>
      </w:pPr>
    </w:p>
    <w:p w14:paraId="4407B2AA" w14:textId="2F6FF269" w:rsidR="00780B1C" w:rsidRDefault="00780B1C" w:rsidP="008B12D2">
      <w:pPr>
        <w:pStyle w:val="ConsPlusNormal"/>
        <w:ind w:firstLine="540"/>
        <w:jc w:val="center"/>
        <w:rPr>
          <w:rFonts w:ascii="Times New Roman" w:hAnsi="Times New Roman" w:cs="Times New Roman"/>
          <w:sz w:val="28"/>
          <w:szCs w:val="28"/>
        </w:rPr>
      </w:pPr>
      <w:r w:rsidRPr="00602DAE">
        <w:rPr>
          <w:rFonts w:ascii="Times New Roman" w:hAnsi="Times New Roman" w:cs="Times New Roman"/>
          <w:sz w:val="28"/>
          <w:szCs w:val="28"/>
        </w:rPr>
        <w:t>--------------------------------</w:t>
      </w:r>
    </w:p>
    <w:p w14:paraId="74B3763D" w14:textId="1B55B66F" w:rsidR="004C77C2" w:rsidRDefault="004C77C2" w:rsidP="008B12D2">
      <w:pPr>
        <w:pStyle w:val="ConsPlusNormal"/>
        <w:ind w:firstLine="540"/>
        <w:jc w:val="center"/>
        <w:rPr>
          <w:rFonts w:ascii="Times New Roman" w:hAnsi="Times New Roman" w:cs="Times New Roman"/>
          <w:sz w:val="28"/>
          <w:szCs w:val="28"/>
        </w:rPr>
      </w:pPr>
    </w:p>
    <w:p w14:paraId="424475C0" w14:textId="57660DC8" w:rsidR="004C77C2" w:rsidRDefault="004C77C2" w:rsidP="008B12D2">
      <w:pPr>
        <w:pStyle w:val="ConsPlusNormal"/>
        <w:ind w:firstLine="540"/>
        <w:jc w:val="center"/>
        <w:rPr>
          <w:rFonts w:ascii="Times New Roman" w:hAnsi="Times New Roman" w:cs="Times New Roman"/>
          <w:sz w:val="28"/>
          <w:szCs w:val="28"/>
        </w:rPr>
      </w:pPr>
    </w:p>
    <w:p w14:paraId="012B92FE" w14:textId="77777777" w:rsidR="004C77C2" w:rsidRPr="00602DAE" w:rsidRDefault="004C77C2" w:rsidP="008B12D2">
      <w:pPr>
        <w:pStyle w:val="ConsPlusNormal"/>
        <w:ind w:firstLine="540"/>
        <w:jc w:val="center"/>
        <w:rPr>
          <w:rFonts w:ascii="Times New Roman" w:hAnsi="Times New Roman" w:cs="Times New Roman"/>
          <w:sz w:val="28"/>
          <w:szCs w:val="28"/>
        </w:rPr>
      </w:pPr>
    </w:p>
    <w:p w14:paraId="765DF2CE"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Информация для сведения:</w:t>
      </w:r>
    </w:p>
    <w:p w14:paraId="0D38BAE1"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13" w:name="P258"/>
      <w:bookmarkEnd w:id="13"/>
      <w:r w:rsidRPr="00602DAE">
        <w:rPr>
          <w:rFonts w:ascii="Times New Roman" w:hAnsi="Times New Roman" w:cs="Times New Roman"/>
          <w:sz w:val="28"/>
          <w:szCs w:val="28"/>
        </w:rPr>
        <w:t xml:space="preserve">&lt;1&gt; В соответствии с </w:t>
      </w:r>
      <w:hyperlink r:id="rId38" w:history="1">
        <w:r w:rsidRPr="00602DAE">
          <w:rPr>
            <w:rFonts w:ascii="Times New Roman" w:hAnsi="Times New Roman" w:cs="Times New Roman"/>
            <w:color w:val="0000FF"/>
            <w:sz w:val="28"/>
            <w:szCs w:val="28"/>
          </w:rPr>
          <w:t>ч. 5 ст. 12</w:t>
        </w:r>
      </w:hyperlink>
      <w:r w:rsidRPr="00602DA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реестр членов Товарищества должен содержать следующие данные о членах Товарищества:</w:t>
      </w:r>
    </w:p>
    <w:p w14:paraId="54660EE5"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1) фамилия, имя, отчество (последнее - при наличии) заявителя;</w:t>
      </w:r>
    </w:p>
    <w:p w14:paraId="6A565A21"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2) адрес места жительства заявителя;</w:t>
      </w:r>
    </w:p>
    <w:p w14:paraId="0DCC9642"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7CAD1586"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4) адрес электронной почты, по которому заявителем могут быть получены электронные сообщения (при наличии);</w:t>
      </w:r>
    </w:p>
    <w:p w14:paraId="171FB4B0" w14:textId="77777777" w:rsidR="00780B1C" w:rsidRPr="00602DAE" w:rsidRDefault="00780B1C">
      <w:pPr>
        <w:pStyle w:val="ConsPlusNormal"/>
        <w:spacing w:before="220"/>
        <w:ind w:firstLine="540"/>
        <w:jc w:val="both"/>
        <w:rPr>
          <w:rFonts w:ascii="Times New Roman" w:hAnsi="Times New Roman" w:cs="Times New Roman"/>
          <w:sz w:val="28"/>
          <w:szCs w:val="28"/>
        </w:rPr>
      </w:pPr>
      <w:r w:rsidRPr="00602DAE">
        <w:rPr>
          <w:rFonts w:ascii="Times New Roman" w:hAnsi="Times New Roman" w:cs="Times New Roman"/>
          <w:sz w:val="28"/>
          <w:szCs w:val="28"/>
        </w:rPr>
        <w:t>5) согласие заявителя на соблюдение требований Устава Товарищества.</w:t>
      </w:r>
    </w:p>
    <w:p w14:paraId="366372EB"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14" w:name="P264"/>
      <w:bookmarkEnd w:id="14"/>
      <w:r w:rsidRPr="00602DAE">
        <w:rPr>
          <w:rFonts w:ascii="Times New Roman" w:hAnsi="Times New Roman" w:cs="Times New Roman"/>
          <w:sz w:val="28"/>
          <w:szCs w:val="28"/>
        </w:rPr>
        <w:t xml:space="preserve">&lt;2&gt; В соответствии с </w:t>
      </w:r>
      <w:hyperlink r:id="rId39" w:history="1">
        <w:r w:rsidRPr="00602DAE">
          <w:rPr>
            <w:rFonts w:ascii="Times New Roman" w:hAnsi="Times New Roman" w:cs="Times New Roman"/>
            <w:color w:val="0000FF"/>
            <w:sz w:val="28"/>
            <w:szCs w:val="28"/>
          </w:rPr>
          <w:t>ч. 7 ст. 14</w:t>
        </w:r>
      </w:hyperlink>
      <w:r w:rsidRPr="00602DA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14:paraId="203C76F1" w14:textId="77777777" w:rsidR="00780B1C" w:rsidRPr="00602DAE" w:rsidRDefault="00780B1C">
      <w:pPr>
        <w:pStyle w:val="ConsPlusNormal"/>
        <w:spacing w:before="220"/>
        <w:ind w:firstLine="540"/>
        <w:jc w:val="both"/>
        <w:rPr>
          <w:rFonts w:ascii="Times New Roman" w:hAnsi="Times New Roman" w:cs="Times New Roman"/>
          <w:sz w:val="28"/>
          <w:szCs w:val="28"/>
        </w:rPr>
      </w:pPr>
      <w:bookmarkStart w:id="15" w:name="P265"/>
      <w:bookmarkEnd w:id="15"/>
      <w:r w:rsidRPr="00602DAE">
        <w:rPr>
          <w:rFonts w:ascii="Times New Roman" w:hAnsi="Times New Roman" w:cs="Times New Roman"/>
          <w:sz w:val="28"/>
          <w:szCs w:val="28"/>
        </w:rPr>
        <w:t xml:space="preserve">&lt;3&gt; В соответствии с </w:t>
      </w:r>
      <w:hyperlink r:id="rId40" w:history="1">
        <w:r w:rsidRPr="00602DAE">
          <w:rPr>
            <w:rFonts w:ascii="Times New Roman" w:hAnsi="Times New Roman" w:cs="Times New Roman"/>
            <w:color w:val="0000FF"/>
            <w:sz w:val="28"/>
            <w:szCs w:val="28"/>
          </w:rPr>
          <w:t>ч. 11 ст. 12</w:t>
        </w:r>
      </w:hyperlink>
      <w:r w:rsidRPr="00602DAE">
        <w:rPr>
          <w:rFonts w:ascii="Times New Roman" w:hAnsi="Times New Roman" w:cs="Times New Roman"/>
          <w:sz w:val="28"/>
          <w:szCs w:val="28"/>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w:t>
      </w:r>
      <w:r w:rsidRPr="00602DAE">
        <w:rPr>
          <w:rFonts w:ascii="Times New Roman" w:hAnsi="Times New Roman" w:cs="Times New Roman"/>
          <w:sz w:val="28"/>
          <w:szCs w:val="28"/>
        </w:rPr>
        <w:lastRenderedPageBreak/>
        <w:t>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14:paraId="4AABBFA9" w14:textId="77777777" w:rsidR="00780B1C" w:rsidRPr="00602DAE" w:rsidRDefault="00780B1C">
      <w:pPr>
        <w:pStyle w:val="ConsPlusNormal"/>
        <w:ind w:firstLine="540"/>
        <w:jc w:val="both"/>
        <w:rPr>
          <w:rFonts w:ascii="Times New Roman" w:hAnsi="Times New Roman" w:cs="Times New Roman"/>
          <w:sz w:val="28"/>
          <w:szCs w:val="28"/>
        </w:rPr>
      </w:pPr>
    </w:p>
    <w:p w14:paraId="39E49481" w14:textId="77777777" w:rsidR="00780B1C" w:rsidRPr="00602DAE" w:rsidRDefault="00780B1C">
      <w:pPr>
        <w:pStyle w:val="ConsPlusNormal"/>
        <w:ind w:firstLine="540"/>
        <w:jc w:val="both"/>
        <w:rPr>
          <w:rFonts w:ascii="Times New Roman" w:hAnsi="Times New Roman" w:cs="Times New Roman"/>
          <w:sz w:val="28"/>
          <w:szCs w:val="28"/>
        </w:rPr>
      </w:pPr>
    </w:p>
    <w:p w14:paraId="1121F81A" w14:textId="77777777" w:rsidR="00780B1C" w:rsidRPr="00602DAE" w:rsidRDefault="00780B1C">
      <w:pPr>
        <w:pStyle w:val="ConsPlusNormal"/>
        <w:pBdr>
          <w:top w:val="single" w:sz="6" w:space="0" w:color="auto"/>
        </w:pBdr>
        <w:spacing w:before="100" w:after="100"/>
        <w:jc w:val="both"/>
        <w:rPr>
          <w:rFonts w:ascii="Times New Roman" w:hAnsi="Times New Roman" w:cs="Times New Roman"/>
          <w:sz w:val="28"/>
          <w:szCs w:val="28"/>
        </w:rPr>
      </w:pPr>
    </w:p>
    <w:p w14:paraId="06400441" w14:textId="77777777" w:rsidR="00AA4D4B" w:rsidRPr="00602DAE" w:rsidRDefault="00AA4D4B">
      <w:pPr>
        <w:rPr>
          <w:rFonts w:ascii="Times New Roman" w:hAnsi="Times New Roman" w:cs="Times New Roman"/>
          <w:sz w:val="28"/>
          <w:szCs w:val="28"/>
        </w:rPr>
      </w:pPr>
    </w:p>
    <w:sectPr w:rsidR="00AA4D4B" w:rsidRPr="00602DAE" w:rsidSect="007D3923">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DF241" w14:textId="77777777" w:rsidR="004C6F53" w:rsidRDefault="004C6F53" w:rsidP="004C6F53">
      <w:pPr>
        <w:spacing w:after="0" w:line="240" w:lineRule="auto"/>
      </w:pPr>
      <w:r>
        <w:separator/>
      </w:r>
    </w:p>
  </w:endnote>
  <w:endnote w:type="continuationSeparator" w:id="0">
    <w:p w14:paraId="4EED4D4C" w14:textId="77777777" w:rsidR="004C6F53" w:rsidRDefault="004C6F53" w:rsidP="004C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27DB" w14:textId="77777777" w:rsidR="007D3923" w:rsidRDefault="007D39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670326"/>
      <w:docPartObj>
        <w:docPartGallery w:val="Page Numbers (Bottom of Page)"/>
        <w:docPartUnique/>
      </w:docPartObj>
    </w:sdtPr>
    <w:sdtContent>
      <w:p w14:paraId="6EAEEC8D" w14:textId="27330DF7" w:rsidR="007D3923" w:rsidRDefault="007D3923">
        <w:pPr>
          <w:pStyle w:val="a5"/>
          <w:jc w:val="center"/>
        </w:pPr>
        <w:r>
          <w:fldChar w:fldCharType="begin"/>
        </w:r>
        <w:r>
          <w:instrText>PAGE   \* MERGEFORMAT</w:instrText>
        </w:r>
        <w:r>
          <w:fldChar w:fldCharType="separate"/>
        </w:r>
        <w:r w:rsidR="00C92A48">
          <w:rPr>
            <w:noProof/>
          </w:rPr>
          <w:t>3</w:t>
        </w:r>
        <w:r>
          <w:fldChar w:fldCharType="end"/>
        </w:r>
      </w:p>
    </w:sdtContent>
  </w:sdt>
  <w:p w14:paraId="74E38AE7" w14:textId="77777777" w:rsidR="007D3923" w:rsidRDefault="007D39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5BA0" w14:textId="77777777" w:rsidR="007D3923" w:rsidRDefault="007D3923">
    <w:pPr>
      <w:pStyle w:val="a5"/>
    </w:pPr>
    <w:bookmarkStart w:id="16" w:name="_GoBack"/>
    <w:bookmarkEnd w:id="1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16844" w14:textId="77777777" w:rsidR="004C6F53" w:rsidRDefault="004C6F53" w:rsidP="004C6F53">
      <w:pPr>
        <w:spacing w:after="0" w:line="240" w:lineRule="auto"/>
      </w:pPr>
      <w:r>
        <w:separator/>
      </w:r>
    </w:p>
  </w:footnote>
  <w:footnote w:type="continuationSeparator" w:id="0">
    <w:p w14:paraId="6C1C1596" w14:textId="77777777" w:rsidR="004C6F53" w:rsidRDefault="004C6F53" w:rsidP="004C6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64A6" w14:textId="77777777" w:rsidR="007D3923" w:rsidRDefault="007D39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C91A" w14:textId="77777777" w:rsidR="007D3923" w:rsidRDefault="007D39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8CFE" w14:textId="77777777" w:rsidR="007D3923" w:rsidRDefault="007D39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1C"/>
    <w:rsid w:val="00011883"/>
    <w:rsid w:val="00016753"/>
    <w:rsid w:val="00017D23"/>
    <w:rsid w:val="0003770A"/>
    <w:rsid w:val="000E5165"/>
    <w:rsid w:val="001365A2"/>
    <w:rsid w:val="0013716A"/>
    <w:rsid w:val="00143562"/>
    <w:rsid w:val="00155B9F"/>
    <w:rsid w:val="0017094C"/>
    <w:rsid w:val="00173BC8"/>
    <w:rsid w:val="00201560"/>
    <w:rsid w:val="00223638"/>
    <w:rsid w:val="00226785"/>
    <w:rsid w:val="00233055"/>
    <w:rsid w:val="0024593E"/>
    <w:rsid w:val="002A3D25"/>
    <w:rsid w:val="002C377B"/>
    <w:rsid w:val="002D6911"/>
    <w:rsid w:val="00370089"/>
    <w:rsid w:val="004307C0"/>
    <w:rsid w:val="004942DF"/>
    <w:rsid w:val="004C6F53"/>
    <w:rsid w:val="004C77C2"/>
    <w:rsid w:val="004D16D5"/>
    <w:rsid w:val="004E43D0"/>
    <w:rsid w:val="004E7E23"/>
    <w:rsid w:val="00553803"/>
    <w:rsid w:val="00555FBC"/>
    <w:rsid w:val="00580987"/>
    <w:rsid w:val="005963B9"/>
    <w:rsid w:val="005B08BA"/>
    <w:rsid w:val="00602DAE"/>
    <w:rsid w:val="00663CD6"/>
    <w:rsid w:val="006777BD"/>
    <w:rsid w:val="00693CD7"/>
    <w:rsid w:val="006D4E26"/>
    <w:rsid w:val="00703AB2"/>
    <w:rsid w:val="007278DA"/>
    <w:rsid w:val="00742F47"/>
    <w:rsid w:val="0075652F"/>
    <w:rsid w:val="00780B1C"/>
    <w:rsid w:val="007D3923"/>
    <w:rsid w:val="007E4935"/>
    <w:rsid w:val="008743EF"/>
    <w:rsid w:val="008A3B04"/>
    <w:rsid w:val="008B12D2"/>
    <w:rsid w:val="00975039"/>
    <w:rsid w:val="009A79D2"/>
    <w:rsid w:val="00A23068"/>
    <w:rsid w:val="00A71E56"/>
    <w:rsid w:val="00AA4D4B"/>
    <w:rsid w:val="00AC01D6"/>
    <w:rsid w:val="00AD6EAC"/>
    <w:rsid w:val="00B1427E"/>
    <w:rsid w:val="00B76B9B"/>
    <w:rsid w:val="00B8049D"/>
    <w:rsid w:val="00B80A63"/>
    <w:rsid w:val="00B84797"/>
    <w:rsid w:val="00BF0084"/>
    <w:rsid w:val="00C1543B"/>
    <w:rsid w:val="00C22385"/>
    <w:rsid w:val="00C65DD1"/>
    <w:rsid w:val="00C92A48"/>
    <w:rsid w:val="00D3171A"/>
    <w:rsid w:val="00DA6FE7"/>
    <w:rsid w:val="00DD75CF"/>
    <w:rsid w:val="00E04F5E"/>
    <w:rsid w:val="00E4128B"/>
    <w:rsid w:val="00E60643"/>
    <w:rsid w:val="00E60BF5"/>
    <w:rsid w:val="00ED6690"/>
    <w:rsid w:val="00EE3AE3"/>
    <w:rsid w:val="00F060E6"/>
    <w:rsid w:val="00F24917"/>
    <w:rsid w:val="00F521AB"/>
    <w:rsid w:val="00F52D70"/>
    <w:rsid w:val="00F74D65"/>
    <w:rsid w:val="00FA007D"/>
    <w:rsid w:val="00FA4250"/>
    <w:rsid w:val="00FD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CE2C"/>
  <w15:chartTrackingRefBased/>
  <w15:docId w15:val="{66D74B6A-1AE5-47EF-9FD5-2FC79B62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B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0B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0B1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4C6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6F53"/>
  </w:style>
  <w:style w:type="paragraph" w:styleId="a5">
    <w:name w:val="footer"/>
    <w:basedOn w:val="a"/>
    <w:link w:val="a6"/>
    <w:uiPriority w:val="99"/>
    <w:unhideWhenUsed/>
    <w:rsid w:val="004C6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9B94034DEF89714B0D4B181A63AE932A3BEE7D08C000BDEB2FEEE3C49628396C8999039DFD52433FB38FF4ECC033A87A943914AE09213pBh1J" TargetMode="External"/><Relationship Id="rId13" Type="http://schemas.openxmlformats.org/officeDocument/2006/relationships/hyperlink" Target="consultantplus://offline/ref=D749B94034DEF89714B0D4B181A63AE932ADBBEFD582000BDEB2FEEE3C49628384C8C19C3BDACA2430EE6EAE08p9hBJ" TargetMode="External"/><Relationship Id="rId18" Type="http://schemas.openxmlformats.org/officeDocument/2006/relationships/hyperlink" Target="consultantplus://offline/ref=D749B94034DEF89714B0D4B181A63AE932A3BEE7D08C000BDEB2FEEE3C49628396C8999039DFD4263DFB38FF4ECC033A87A943914AE09213pBh1J" TargetMode="External"/><Relationship Id="rId26" Type="http://schemas.openxmlformats.org/officeDocument/2006/relationships/hyperlink" Target="consultantplus://offline/ref=D749B94034DEF89714B0D4B181A63AE932A3BEE7D08C000BDEB2FEEE3C49628396C8999039DFD52636FB38FF4ECC033A87A943914AE09213pBh1J" TargetMode="External"/><Relationship Id="rId39" Type="http://schemas.openxmlformats.org/officeDocument/2006/relationships/hyperlink" Target="consultantplus://offline/ref=D749B94034DEF89714B0D4B181A63AE932A3BEE7D08C000BDEB2FEEE3C49628396C8999039DFD52237FB38FF4ECC033A87A943914AE09213pBh1J" TargetMode="External"/><Relationship Id="rId3" Type="http://schemas.openxmlformats.org/officeDocument/2006/relationships/webSettings" Target="webSettings.xml"/><Relationship Id="rId21" Type="http://schemas.openxmlformats.org/officeDocument/2006/relationships/hyperlink" Target="consultantplus://offline/ref=D749B94034DEF89714B0D4B181A63AE932A3BEE7D08C000BDEB2FEEE3C49628396C8999039DFD42735FB38FF4ECC033A87A943914AE09213pBh1J" TargetMode="External"/><Relationship Id="rId34" Type="http://schemas.openxmlformats.org/officeDocument/2006/relationships/hyperlink" Target="consultantplus://offline/ref=D749B94034DEF89714B0D4B181A63AE932A3BEE7D08C000BDEB2FEEE3C49628384C8C19C3BDACA2430EE6EAE08p9hBJ"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consultantplus://offline/ref=D749B94034DEF89714B0D4B181A63AE932A3BEE7D08C000BDEB2FEEE3C49628384C8C19C3BDACA2430EE6EAE08p9hBJ" TargetMode="External"/><Relationship Id="rId12" Type="http://schemas.openxmlformats.org/officeDocument/2006/relationships/hyperlink" Target="consultantplus://offline/ref=D749B94034DEF89714B0D4B181A63AE932A3BEE7D08C000BDEB2FEEE3C49628384C8C19C3BDACA2430EE6EAE08p9hBJ" TargetMode="External"/><Relationship Id="rId17" Type="http://schemas.openxmlformats.org/officeDocument/2006/relationships/hyperlink" Target="consultantplus://offline/ref=D749B94034DEF89714B0D4B181A63AE935A4BAE6D68E000BDEB2FEEE3C49628384C8C19C3BDACA2430EE6EAE08p9hBJ" TargetMode="External"/><Relationship Id="rId25" Type="http://schemas.openxmlformats.org/officeDocument/2006/relationships/hyperlink" Target="consultantplus://offline/ref=D749B94034DEF89714B0D4B181A63AE935A5BEEBD28E000BDEB2FEEE3C49628384C8C19C3BDACA2430EE6EAE08p9hBJ" TargetMode="External"/><Relationship Id="rId33" Type="http://schemas.openxmlformats.org/officeDocument/2006/relationships/hyperlink" Target="consultantplus://offline/ref=D749B94034DEF89714B0D4B181A63AE932A3BEE7D08C000BDEB2FEEE3C49628396C8999039DFD42C33FB38FF4ECC033A87A943914AE09213pBh1J" TargetMode="External"/><Relationship Id="rId38" Type="http://schemas.openxmlformats.org/officeDocument/2006/relationships/hyperlink" Target="consultantplus://offline/ref=D749B94034DEF89714B0D4B181A63AE932A3BEE7D08C000BDEB2FEEE3C49628396C8999039DFD52433FB38FF4ECC033A87A943914AE09213pBh1J" TargetMode="Externa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consultantplus://offline/ref=D749B94034DEF89714B0D4B181A63AE932A3BEE7D08C000BDEB2FEEE3C49628396C8999039DFD4263DFB38FF4ECC033A87A943914AE09213pBh1J" TargetMode="External"/><Relationship Id="rId20" Type="http://schemas.openxmlformats.org/officeDocument/2006/relationships/hyperlink" Target="consultantplus://offline/ref=D749B94034DEF89714B0D4B181A63AE932A3BEE7D08C000BDEB2FEEE3C49628384C8C19C3BDACA2430EE6EAE08p9hBJ" TargetMode="External"/><Relationship Id="rId29" Type="http://schemas.openxmlformats.org/officeDocument/2006/relationships/hyperlink" Target="consultantplus://offline/ref=D749B94034DEF89714B0D4B181A63AE932A3BEE7D08C000BDEB2FEEE3C49628396C8999039DFD52C3CFB38FF4ECC033A87A943914AE09213pBh1J"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D749B94034DEF89714B0D4B181A63AE932A3BEE7D08C000BDEB2FEEE3C49628384C8C19C3BDACA2430EE6EAE08p9hBJ" TargetMode="External"/><Relationship Id="rId11" Type="http://schemas.openxmlformats.org/officeDocument/2006/relationships/hyperlink" Target="consultantplus://offline/ref=D749B94034DEF89714B0D4B181A63AE932A3BEE7D08C000BDEB2FEEE3C49628384C8C19C3BDACA2430EE6EAE08p9hBJ" TargetMode="External"/><Relationship Id="rId24" Type="http://schemas.openxmlformats.org/officeDocument/2006/relationships/hyperlink" Target="consultantplus://offline/ref=D749B94034DEF89714B0D4B181A63AE932A3BEE7D08C000BDEB2FEEE3C49628384C8C19C3BDACA2430EE6EAE08p9hBJ" TargetMode="External"/><Relationship Id="rId32" Type="http://schemas.openxmlformats.org/officeDocument/2006/relationships/hyperlink" Target="consultantplus://offline/ref=D749B94034DEF89714B0D4B181A63AE932A3BEE7D08C000BDEB2FEEE3C49628396C8999039DFD62432FB38FF4ECC033A87A943914AE09213pBh1J" TargetMode="External"/><Relationship Id="rId37" Type="http://schemas.openxmlformats.org/officeDocument/2006/relationships/hyperlink" Target="consultantplus://offline/ref=D749B94034DEF89714B0D4B181A63AE932A3BEE7D08C000BDEB2FEEE3C49628396C8999039DFD52636FB38FF4ECC033A87A943914AE09213pBh1J" TargetMode="External"/><Relationship Id="rId40" Type="http://schemas.openxmlformats.org/officeDocument/2006/relationships/hyperlink" Target="consultantplus://offline/ref=D749B94034DEF89714B0D4B181A63AE932A3BEE7D08C000BDEB2FEEE3C49628396C8999039DFD52636FB38FF4ECC033A87A943914AE09213pBh1J" TargetMode="Externa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consultantplus://offline/ref=D749B94034DEF89714B0D4B181A63AE932A3BEE7D08C000BDEB2FEEE3C49628396C8999039DFD42735FB38FF4ECC033A87A943914AE09213pBh1J" TargetMode="External"/><Relationship Id="rId23" Type="http://schemas.openxmlformats.org/officeDocument/2006/relationships/hyperlink" Target="consultantplus://offline/ref=D749B94034DEF89714B0D4B181A63AE932A3BEE7D08C000BDEB2FEEE3C49628384C8C19C3BDACA2430EE6EAE08p9hBJ" TargetMode="External"/><Relationship Id="rId28" Type="http://schemas.openxmlformats.org/officeDocument/2006/relationships/hyperlink" Target="consultantplus://offline/ref=D749B94034DEF89714B0D4B181A63AE932A3BEE7D08C000BDEB2FEEE3C49628384C8C19C3BDACA2430EE6EAE08p9hBJ" TargetMode="External"/><Relationship Id="rId36" Type="http://schemas.openxmlformats.org/officeDocument/2006/relationships/hyperlink" Target="consultantplus://offline/ref=D749B94034DEF89714B0D4B181A63AE932A3BEE7D08C000BDEB2FEEE3C49628396C8999039DFD52333FB38FF4ECC033A87A943914AE09213pBh1J" TargetMode="External"/><Relationship Id="rId10" Type="http://schemas.openxmlformats.org/officeDocument/2006/relationships/hyperlink" Target="consultantplus://offline/ref=D749B94034DEF89714B0D4B181A63AE932A3BEE7D08C000BDEB2FEEE3C49628384C8C19C3BDACA2430EE6EAE08p9hBJ" TargetMode="External"/><Relationship Id="rId19" Type="http://schemas.openxmlformats.org/officeDocument/2006/relationships/hyperlink" Target="consultantplus://offline/ref=D749B94034DEF89714B0D4B181A63AE935A4BAE6D68E000BDEB2FEEE3C49628396C899953DDDDF7065B439A3089C103886A9419556pEh0J" TargetMode="External"/><Relationship Id="rId31" Type="http://schemas.openxmlformats.org/officeDocument/2006/relationships/hyperlink" Target="consultantplus://offline/ref=D749B94034DEF89714B0D4B181A63AE932A3BEE7D08C000BDEB2FEEE3C49628396C8999039DFD62431FB38FF4ECC033A87A943914AE09213pBh1J"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consultantplus://offline/ref=D749B94034DEF89714B0D4B181A63AE935A5BFEDD58D000BDEB2FEEE3C49628384C8C19C3BDACA2430EE6EAE08p9hBJ" TargetMode="External"/><Relationship Id="rId14" Type="http://schemas.openxmlformats.org/officeDocument/2006/relationships/hyperlink" Target="consultantplus://offline/ref=D749B94034DEF89714B0D4B181A63AE932A3BEE7D08C000BDEB2FEEE3C49628396C8999039DFD42735FB38FF4ECC033A87A943914AE09213pBh1J" TargetMode="External"/><Relationship Id="rId22" Type="http://schemas.openxmlformats.org/officeDocument/2006/relationships/hyperlink" Target="consultantplus://offline/ref=D749B94034DEF89714B0D4B181A63AE932A3BEE7D08C000BDEB2FEEE3C49628396C8999039DFD42735FB38FF4ECC033A87A943914AE09213pBh1J" TargetMode="External"/><Relationship Id="rId27" Type="http://schemas.openxmlformats.org/officeDocument/2006/relationships/hyperlink" Target="consultantplus://offline/ref=D749B94034DEF89714B0D4B181A63AE932A3BEE7D08C000BDEB2FEEE3C49628384C8C19C3BDACA2430EE6EAE08p9hBJ" TargetMode="External"/><Relationship Id="rId30" Type="http://schemas.openxmlformats.org/officeDocument/2006/relationships/hyperlink" Target="consultantplus://offline/ref=D749B94034DEF89714B0D4B181A63AE932A3BEE7D08C000BDEB2FEEE3C49628396C8999039DFD52D34FB38FF4ECC033A87A943914AE09213pBh1J" TargetMode="External"/><Relationship Id="rId35" Type="http://schemas.openxmlformats.org/officeDocument/2006/relationships/hyperlink" Target="consultantplus://offline/ref=D749B94034DEF89714B0D4B181A63AE935A5BFEDD58D000BDEB2FEEE3C49628384C8C19C3BDACA2430EE6EAE08p9hBJ"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22</Pages>
  <Words>7381</Words>
  <Characters>42077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Шанскова Елена</dc:creator>
  <cp:keywords/>
  <dc:description/>
  <cp:lastModifiedBy>buhmoegaz</cp:lastModifiedBy>
  <cp:revision>47</cp:revision>
  <cp:lastPrinted>2023-07-13T13:03:00Z</cp:lastPrinted>
  <dcterms:created xsi:type="dcterms:W3CDTF">2022-04-25T09:33:00Z</dcterms:created>
  <dcterms:modified xsi:type="dcterms:W3CDTF">2023-08-11T07:21:00Z</dcterms:modified>
</cp:coreProperties>
</file>